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6D" w:rsidRDefault="00DC346D" w:rsidP="00DC346D">
      <w:pPr>
        <w:rPr>
          <w:rFonts w:cs="David" w:hint="cs"/>
          <w:rtl/>
        </w:rPr>
      </w:pPr>
    </w:p>
    <w:p w:rsidR="00DC346D" w:rsidRDefault="00DC346D" w:rsidP="00DC346D">
      <w:pPr>
        <w:rPr>
          <w:rFonts w:cs="David" w:hint="cs"/>
          <w:rtl/>
        </w:rPr>
      </w:pPr>
    </w:p>
    <w:p w:rsidR="00DC346D" w:rsidRDefault="00DC346D" w:rsidP="00DC346D">
      <w:pPr>
        <w:rPr>
          <w:rFonts w:cs="David" w:hint="cs"/>
          <w:rtl/>
        </w:rPr>
      </w:pPr>
    </w:p>
    <w:p w:rsidR="00DC346D" w:rsidRPr="00DC346D" w:rsidRDefault="00DC346D" w:rsidP="00DC346D">
      <w:pPr>
        <w:rPr>
          <w:rFonts w:cs="David" w:hint="cs"/>
          <w:sz w:val="40"/>
          <w:szCs w:val="40"/>
          <w:rtl/>
        </w:rPr>
      </w:pPr>
    </w:p>
    <w:p w:rsidR="00DC346D" w:rsidRPr="00DC346D" w:rsidRDefault="00DC346D" w:rsidP="00DC346D">
      <w:pPr>
        <w:rPr>
          <w:rFonts w:cs="David" w:hint="cs"/>
          <w:sz w:val="40"/>
          <w:szCs w:val="40"/>
        </w:rPr>
      </w:pPr>
      <w:r w:rsidRPr="00DC346D">
        <w:rPr>
          <w:rFonts w:cs="David" w:hint="cs"/>
          <w:sz w:val="40"/>
          <w:szCs w:val="40"/>
          <w:rtl/>
        </w:rPr>
        <w:t>דף לימוד על המקור</w:t>
      </w:r>
      <w:r w:rsidRPr="00DC346D">
        <w:rPr>
          <w:rStyle w:val="ab"/>
          <w:rFonts w:cs="David"/>
          <w:sz w:val="40"/>
          <w:szCs w:val="40"/>
          <w:rtl/>
        </w:rPr>
        <w:footnoteReference w:id="1"/>
      </w:r>
      <w:r w:rsidRPr="00DC346D">
        <w:rPr>
          <w:rFonts w:cs="David" w:hint="cs"/>
          <w:sz w:val="40"/>
          <w:szCs w:val="40"/>
          <w:rtl/>
        </w:rPr>
        <w:t>:</w:t>
      </w:r>
    </w:p>
    <w:p w:rsidR="00DC346D" w:rsidRPr="000936B4" w:rsidRDefault="00DC346D" w:rsidP="00DC346D">
      <w:pPr>
        <w:rPr>
          <w:rFonts w:cs="David" w:hint="cs"/>
        </w:rPr>
      </w:pPr>
      <w:r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9F926" wp14:editId="58982402">
                <wp:simplePos x="0" y="0"/>
                <wp:positionH relativeFrom="column">
                  <wp:posOffset>-333375</wp:posOffset>
                </wp:positionH>
                <wp:positionV relativeFrom="paragraph">
                  <wp:posOffset>81915</wp:posOffset>
                </wp:positionV>
                <wp:extent cx="6172200" cy="6543675"/>
                <wp:effectExtent l="0" t="0" r="19050" b="2857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4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6D" w:rsidRDefault="00DC346D" w:rsidP="00DC346D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C346D" w:rsidRDefault="00DC346D" w:rsidP="00DC346D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C346D" w:rsidRDefault="00DC346D" w:rsidP="00DC346D">
                            <w:pPr>
                              <w:jc w:val="center"/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FA4C17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ותודה על ההקשבה...</w:t>
                            </w:r>
                          </w:p>
                          <w:p w:rsidR="00DC346D" w:rsidRDefault="00DC346D" w:rsidP="00DC346D">
                            <w:pP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C346D" w:rsidRDefault="00DC346D" w:rsidP="00DC346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cs="David" w:hint="cs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קרא את המשנה ואת הפירוש שלה עד המילים: "ואין עוסקים בתורה".</w:t>
                            </w:r>
                            <w:r>
                              <w:rPr>
                                <w:rFonts w:cs="David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א: מה ההבדל  בין "ואין עוסקים בתורה" לבין "ואין ביניהם דברי תורה"?</w:t>
                            </w:r>
                            <w:r>
                              <w:rPr>
                                <w:rFonts w:cs="David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ב: מדוע דייקה המשנה, עפ"י הפירוש,  שאין שכינה בין שניים שאין</w:t>
                            </w:r>
                            <w:r w:rsidRPr="00B56AE5">
                              <w:rPr>
                                <w:rFonts w:cs="David" w:hint="cs"/>
                                <w:u w:val="single"/>
                                <w:rtl/>
                              </w:rPr>
                              <w:t xml:space="preserve"> ביניהם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דברי תורה?</w:t>
                            </w:r>
                            <w:r>
                              <w:rPr>
                                <w:rFonts w:cs="David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ג: מדוע , לדעתך, כ"כ חמור המצב בו יושבים שניים ולא עוסקים בתורה יחד עד כדי כך שאין שכינה עמהם?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br/>
                              <w:t xml:space="preserve">    (נסה לדמיין מציאות כזו מתוך עולמך. מהם המניעים לחוסר הלימוד המשותף?)</w:t>
                            </w:r>
                            <w:r>
                              <w:rPr>
                                <w:rFonts w:cs="David"/>
                                <w:rtl/>
                              </w:rPr>
                              <w:br/>
                            </w:r>
                          </w:p>
                          <w:p w:rsidR="00DC346D" w:rsidRDefault="00DC346D" w:rsidP="00DC346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cs="David" w:hint="cs"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קרא את המשך הפירוש עד המילים :"כי הם הכת שאינם רואים פני שכינה"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br/>
                              <w:t>א: מדוע שניים שאין ביניהם דברי תורה נקראים דווקא "לצים"?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br/>
                              <w:t>ב: כיצד אתה היית מכנה אנשים אלו? איזו מילה היית בוחר לכך? מדוע?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br/>
                              <w:t>ג: האם נתקלת במצב כזה בו לא היית מעוניין ללמוד מהזולת אלא להביע את דעתך בלבד? פרט.</w:t>
                            </w:r>
                            <w:r>
                              <w:rPr>
                                <w:rFonts w:cs="David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ד: נסה לחשוב מדוע אנשים אלו אין שכינה נמצאת עמהם? מדוע החליט הקב"ה להדיר עצמו מתורתם של אנשים כאלה דווקא?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br/>
                            </w:r>
                          </w:p>
                          <w:p w:rsidR="00DC346D" w:rsidRDefault="00DC346D" w:rsidP="00DC346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cs="David" w:hint="cs"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קרא את הקטע האחרון: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br/>
                              <w:t>א: על אנשים אלו הלומדים זה מזה נאמר: "אז נדברו יראי אלוקים". מהם 2 הפירושים למילה נדברו עפ"י הפירוש, ומדוע נקראו כך?</w:t>
                            </w:r>
                            <w:r>
                              <w:rPr>
                                <w:rFonts w:cs="David"/>
                                <w:rtl/>
                              </w:rPr>
                              <w:br/>
                            </w:r>
                          </w:p>
                          <w:p w:rsidR="00DC346D" w:rsidRPr="00AD01A9" w:rsidRDefault="00DC346D" w:rsidP="00DC346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cs="David" w:hint="cs"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לסיכום: השלם: </w:t>
                            </w:r>
                            <w:r>
                              <w:rPr>
                                <w:rFonts w:cs="David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כיצד מכונים  האנשים שאינם לומדים זה מזה? 1. _______________  2.___________________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br/>
                              <w:t>ההבדל העיקרי  בין אנשים הלומדים זמ"ז לבין אלו שלא הוא ש___________________________</w:t>
                            </w:r>
                            <w:r>
                              <w:rPr>
                                <w:rFonts w:cs="David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מה יחס השכינה לגבי כל קבוצה של אנשים?_________________________________________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6.25pt;margin-top:6.45pt;width:486pt;height:5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">
                <v:textbox>
                  <w:txbxContent>
                    <w:p w:rsidR="00DC346D" w:rsidRDefault="00DC346D" w:rsidP="00DC346D">
                      <w:pPr>
                        <w:rPr>
                          <w:rFonts w:hint="cs"/>
                          <w:rtl/>
                        </w:rPr>
                      </w:pPr>
                    </w:p>
                    <w:p w:rsidR="00DC346D" w:rsidRDefault="00DC346D" w:rsidP="00DC346D">
                      <w:pPr>
                        <w:rPr>
                          <w:rFonts w:hint="cs"/>
                          <w:rtl/>
                        </w:rPr>
                      </w:pPr>
                    </w:p>
                    <w:p w:rsidR="00DC346D" w:rsidRDefault="00DC346D" w:rsidP="00DC346D">
                      <w:pPr>
                        <w:jc w:val="center"/>
                        <w:rPr>
                          <w:rFonts w:cs="David" w:hint="cs"/>
                          <w:sz w:val="28"/>
                          <w:szCs w:val="28"/>
                          <w:rtl/>
                        </w:rPr>
                      </w:pPr>
                      <w:r w:rsidRPr="00FA4C17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ותודה על ההקשבה...</w:t>
                      </w:r>
                    </w:p>
                    <w:p w:rsidR="00DC346D" w:rsidRDefault="00DC346D" w:rsidP="00DC346D">
                      <w:pP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</w:pPr>
                    </w:p>
                    <w:p w:rsidR="00DC346D" w:rsidRDefault="00DC346D" w:rsidP="00DC346D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cs="David" w:hint="cs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קרא את המשנה ואת הפירוש שלה עד המילים: "ואין עוסקים בתורה".</w:t>
                      </w:r>
                      <w:r>
                        <w:rPr>
                          <w:rFonts w:cs="David"/>
                          <w:rtl/>
                        </w:rPr>
                        <w:br/>
                      </w:r>
                      <w:r>
                        <w:rPr>
                          <w:rFonts w:cs="David" w:hint="cs"/>
                          <w:rtl/>
                        </w:rPr>
                        <w:t>א: מה ההבדל  בין "ואין עוסקים בתורה" לבין "ואין ביניהם דברי תורה"?</w:t>
                      </w:r>
                      <w:r>
                        <w:rPr>
                          <w:rFonts w:cs="David"/>
                          <w:rtl/>
                        </w:rPr>
                        <w:br/>
                      </w:r>
                      <w:r>
                        <w:rPr>
                          <w:rFonts w:cs="David" w:hint="cs"/>
                          <w:rtl/>
                        </w:rPr>
                        <w:t>ב: מדוע דייקה המשנה, עפ"י הפירוש,  שאין שכינה בין שניים שאין</w:t>
                      </w:r>
                      <w:r w:rsidRPr="00B56AE5">
                        <w:rPr>
                          <w:rFonts w:cs="David" w:hint="cs"/>
                          <w:u w:val="single"/>
                          <w:rtl/>
                        </w:rPr>
                        <w:t xml:space="preserve"> ביניהם</w:t>
                      </w:r>
                      <w:r>
                        <w:rPr>
                          <w:rFonts w:cs="David" w:hint="cs"/>
                          <w:rtl/>
                        </w:rPr>
                        <w:t xml:space="preserve"> דברי תורה?</w:t>
                      </w:r>
                      <w:r>
                        <w:rPr>
                          <w:rFonts w:cs="David"/>
                          <w:rtl/>
                        </w:rPr>
                        <w:br/>
                      </w:r>
                      <w:r>
                        <w:rPr>
                          <w:rFonts w:cs="David" w:hint="cs"/>
                          <w:rtl/>
                        </w:rPr>
                        <w:t>ג: מדוע , לדעתך, כ"כ חמור המצב בו יושבים שניים ולא עוסקים בתורה יחד עד כדי כך שאין שכינה עמהם?</w:t>
                      </w:r>
                      <w:r>
                        <w:rPr>
                          <w:rFonts w:cs="David" w:hint="cs"/>
                          <w:rtl/>
                        </w:rPr>
                        <w:br/>
                        <w:t xml:space="preserve">    (נסה לדמיין מציאות כזו מתוך עולמך. מהם המניעים לחוסר הלימוד המשותף?)</w:t>
                      </w:r>
                      <w:r>
                        <w:rPr>
                          <w:rFonts w:cs="David"/>
                          <w:rtl/>
                        </w:rPr>
                        <w:br/>
                      </w:r>
                    </w:p>
                    <w:p w:rsidR="00DC346D" w:rsidRDefault="00DC346D" w:rsidP="00DC346D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cs="David" w:hint="cs"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קרא את המשך הפירוש עד המילים :"כי הם הכת שאינם רואים פני שכינה"</w:t>
                      </w:r>
                      <w:r>
                        <w:rPr>
                          <w:rFonts w:cs="David" w:hint="cs"/>
                          <w:rtl/>
                        </w:rPr>
                        <w:br/>
                        <w:t>א: מדוע שניים שאין ביניהם דברי תורה נקראים דווקא "לצים"?</w:t>
                      </w:r>
                      <w:r>
                        <w:rPr>
                          <w:rFonts w:cs="David" w:hint="cs"/>
                          <w:rtl/>
                        </w:rPr>
                        <w:br/>
                        <w:t>ב: כיצד אתה היית מכנה אנשים אלו? איזו מילה היית בוחר לכך? מדוע?</w:t>
                      </w:r>
                      <w:r>
                        <w:rPr>
                          <w:rFonts w:cs="David" w:hint="cs"/>
                          <w:rtl/>
                        </w:rPr>
                        <w:br/>
                        <w:t>ג: האם נתקלת במצב כזה בו לא היית מעוניין ללמוד מהזולת אלא להביע את דעתך בלבד? פרט.</w:t>
                      </w:r>
                      <w:r>
                        <w:rPr>
                          <w:rFonts w:cs="David"/>
                          <w:rtl/>
                        </w:rPr>
                        <w:br/>
                      </w:r>
                      <w:r>
                        <w:rPr>
                          <w:rFonts w:cs="David" w:hint="cs"/>
                          <w:rtl/>
                        </w:rPr>
                        <w:t>ד: נסה לחשוב מדוע אנשים אלו אין שכינה נמצאת עמהם? מדוע החליט הקב"ה להדיר עצמו מתורתם של אנשים כאלה דווקא?</w:t>
                      </w:r>
                      <w:r>
                        <w:rPr>
                          <w:rFonts w:cs="David" w:hint="cs"/>
                          <w:rtl/>
                        </w:rPr>
                        <w:br/>
                      </w:r>
                    </w:p>
                    <w:p w:rsidR="00DC346D" w:rsidRDefault="00DC346D" w:rsidP="00DC346D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cs="David" w:hint="cs"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קרא את הקטע האחרון:</w:t>
                      </w:r>
                      <w:r>
                        <w:rPr>
                          <w:rFonts w:cs="David" w:hint="cs"/>
                          <w:rtl/>
                        </w:rPr>
                        <w:br/>
                        <w:t>א: על אנשים אלו הלומדים זה מזה נאמר: "אז נדברו יראי אלוקים". מהם 2 הפירושים למילה נדברו עפ"י הפירוש, ומדוע נקראו כך?</w:t>
                      </w:r>
                      <w:r>
                        <w:rPr>
                          <w:rFonts w:cs="David"/>
                          <w:rtl/>
                        </w:rPr>
                        <w:br/>
                      </w:r>
                    </w:p>
                    <w:p w:rsidR="00DC346D" w:rsidRPr="00AD01A9" w:rsidRDefault="00DC346D" w:rsidP="00DC346D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cs="David" w:hint="cs"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 xml:space="preserve">לסיכום: השלם: </w:t>
                      </w:r>
                      <w:r>
                        <w:rPr>
                          <w:rFonts w:cs="David"/>
                          <w:rtl/>
                        </w:rPr>
                        <w:br/>
                      </w:r>
                      <w:r>
                        <w:rPr>
                          <w:rFonts w:cs="David" w:hint="cs"/>
                          <w:rtl/>
                        </w:rPr>
                        <w:t>כיצד מכונים  האנשים שאינם לומדים זה מזה? 1. _______________  2.___________________</w:t>
                      </w:r>
                      <w:r>
                        <w:rPr>
                          <w:rFonts w:cs="David" w:hint="cs"/>
                          <w:rtl/>
                        </w:rPr>
                        <w:br/>
                        <w:t>ההבדל העיקרי  בין אנשים הלומדים זמ"ז לבין אלו שלא הוא ש___________________________</w:t>
                      </w:r>
                      <w:r>
                        <w:rPr>
                          <w:rFonts w:cs="David"/>
                          <w:rtl/>
                        </w:rPr>
                        <w:br/>
                      </w:r>
                      <w:r>
                        <w:rPr>
                          <w:rFonts w:cs="David" w:hint="cs"/>
                          <w:rtl/>
                        </w:rPr>
                        <w:t>מה יחס השכינה לגבי כל קבוצה של אנשים?_________________________________________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 w:hint="cs"/>
          <w:rtl/>
        </w:rPr>
        <w:t xml:space="preserve">                     </w:t>
      </w:r>
    </w:p>
    <w:p w:rsidR="00DC346D" w:rsidRDefault="00DC346D" w:rsidP="00DC346D">
      <w:pPr>
        <w:rPr>
          <w:rFonts w:cs="David" w:hint="cs"/>
          <w:rtl/>
        </w:rPr>
      </w:pPr>
      <w:r>
        <w:rPr>
          <w:rFonts w:cs="David"/>
        </w:rPr>
        <w:t xml:space="preserve">     </w:t>
      </w:r>
      <w:r>
        <w:rPr>
          <w:rFonts w:cs="David" w:hint="cs"/>
          <w:rtl/>
        </w:rPr>
        <w:t xml:space="preserve">                                                                     </w:t>
      </w:r>
    </w:p>
    <w:p w:rsidR="00DC346D" w:rsidRDefault="00DC346D" w:rsidP="00DC346D">
      <w:pPr>
        <w:rPr>
          <w:rFonts w:cs="David" w:hint="cs"/>
          <w:rtl/>
        </w:rPr>
      </w:pPr>
    </w:p>
    <w:p w:rsidR="00DC346D" w:rsidRDefault="00DC346D" w:rsidP="00DC346D">
      <w:pPr>
        <w:rPr>
          <w:rFonts w:cs="David" w:hint="cs"/>
          <w:rtl/>
        </w:rPr>
      </w:pPr>
    </w:p>
    <w:p w:rsidR="00DC346D" w:rsidRDefault="00DC346D" w:rsidP="00DC346D">
      <w:pPr>
        <w:rPr>
          <w:rFonts w:cs="David" w:hint="cs"/>
          <w:rtl/>
        </w:rPr>
      </w:pPr>
    </w:p>
    <w:p w:rsidR="00DC346D" w:rsidRDefault="00DC346D" w:rsidP="00DC346D">
      <w:pPr>
        <w:rPr>
          <w:rFonts w:cs="David" w:hint="cs"/>
          <w:rtl/>
        </w:rPr>
      </w:pPr>
    </w:p>
    <w:p w:rsidR="00DC346D" w:rsidRDefault="00DC346D" w:rsidP="00DC346D">
      <w:pPr>
        <w:rPr>
          <w:rFonts w:cs="David" w:hint="cs"/>
          <w:rtl/>
        </w:rPr>
      </w:pPr>
    </w:p>
    <w:p w:rsidR="00DC346D" w:rsidRDefault="00DC346D" w:rsidP="00DC346D">
      <w:pPr>
        <w:rPr>
          <w:rFonts w:cs="David" w:hint="cs"/>
          <w:rtl/>
        </w:rPr>
      </w:pPr>
    </w:p>
    <w:p w:rsidR="00DC346D" w:rsidRDefault="00DC346D" w:rsidP="00DC346D">
      <w:pPr>
        <w:rPr>
          <w:rFonts w:cs="David" w:hint="cs"/>
          <w:rtl/>
        </w:rPr>
      </w:pPr>
    </w:p>
    <w:p w:rsidR="00DC346D" w:rsidRDefault="00DC346D" w:rsidP="00DC346D">
      <w:pPr>
        <w:rPr>
          <w:rFonts w:cs="David" w:hint="cs"/>
          <w:rtl/>
        </w:rPr>
      </w:pPr>
    </w:p>
    <w:p w:rsidR="00DC346D" w:rsidRDefault="00DC346D" w:rsidP="00DC346D">
      <w:pPr>
        <w:rPr>
          <w:rFonts w:cs="David" w:hint="cs"/>
          <w:rtl/>
        </w:rPr>
      </w:pPr>
    </w:p>
    <w:p w:rsidR="00DC346D" w:rsidRDefault="00DC346D" w:rsidP="00DC346D">
      <w:pPr>
        <w:rPr>
          <w:rFonts w:cs="David" w:hint="cs"/>
          <w:rtl/>
        </w:rPr>
      </w:pPr>
    </w:p>
    <w:p w:rsidR="00DC346D" w:rsidRDefault="00DC346D" w:rsidP="00DC346D">
      <w:pPr>
        <w:rPr>
          <w:rFonts w:cs="David" w:hint="cs"/>
          <w:rtl/>
        </w:rPr>
      </w:pPr>
    </w:p>
    <w:p w:rsidR="00D62840" w:rsidRDefault="00D62840">
      <w:pPr>
        <w:rPr>
          <w:rFonts w:hint="cs"/>
          <w:rtl/>
        </w:rPr>
      </w:pPr>
      <w:bookmarkStart w:id="0" w:name="_GoBack"/>
      <w:bookmarkEnd w:id="0"/>
    </w:p>
    <w:sectPr w:rsidR="00D62840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86" w:rsidRDefault="00504E86" w:rsidP="007106B5">
      <w:pPr>
        <w:spacing w:after="0" w:line="240" w:lineRule="auto"/>
      </w:pPr>
      <w:r>
        <w:separator/>
      </w:r>
    </w:p>
  </w:endnote>
  <w:endnote w:type="continuationSeparator" w:id="0">
    <w:p w:rsidR="00504E86" w:rsidRDefault="00504E86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86" w:rsidRDefault="00504E86" w:rsidP="007106B5">
      <w:pPr>
        <w:spacing w:after="0" w:line="240" w:lineRule="auto"/>
      </w:pPr>
      <w:r>
        <w:separator/>
      </w:r>
    </w:p>
  </w:footnote>
  <w:footnote w:type="continuationSeparator" w:id="0">
    <w:p w:rsidR="00504E86" w:rsidRDefault="00504E86" w:rsidP="007106B5">
      <w:pPr>
        <w:spacing w:after="0" w:line="240" w:lineRule="auto"/>
      </w:pPr>
      <w:r>
        <w:continuationSeparator/>
      </w:r>
    </w:p>
  </w:footnote>
  <w:footnote w:id="1">
    <w:p w:rsidR="00DC346D" w:rsidRDefault="00DC346D" w:rsidP="00DC346D">
      <w:pPr>
        <w:pStyle w:val="a9"/>
        <w:rPr>
          <w:rFonts w:hint="cs"/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5BB"/>
    <w:multiLevelType w:val="hybridMultilevel"/>
    <w:tmpl w:val="DB5E33F2"/>
    <w:lvl w:ilvl="0" w:tplc="40C43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504E86"/>
    <w:rsid w:val="007106B5"/>
    <w:rsid w:val="00D32986"/>
    <w:rsid w:val="00D62840"/>
    <w:rsid w:val="00DC346D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footnote text"/>
    <w:basedOn w:val="a"/>
    <w:link w:val="aa"/>
    <w:semiHidden/>
    <w:rsid w:val="00DC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טקסט הערת שוליים תו"/>
    <w:basedOn w:val="a0"/>
    <w:link w:val="a9"/>
    <w:semiHidden/>
    <w:rsid w:val="00DC346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DC34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footnote text"/>
    <w:basedOn w:val="a"/>
    <w:link w:val="aa"/>
    <w:semiHidden/>
    <w:rsid w:val="00DC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טקסט הערת שוליים תו"/>
    <w:basedOn w:val="a0"/>
    <w:link w:val="a9"/>
    <w:semiHidden/>
    <w:rsid w:val="00DC346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DC3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2015-05-19T09:40:00Z</dcterms:created>
  <dcterms:modified xsi:type="dcterms:W3CDTF">2015-05-19T09:40:00Z</dcterms:modified>
</cp:coreProperties>
</file>