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4" w:rsidRDefault="00BD5F64" w:rsidP="00BD5F64">
      <w:pPr>
        <w:spacing w:line="360" w:lineRule="auto"/>
        <w:ind w:left="180"/>
        <w:jc w:val="center"/>
        <w:rPr>
          <w:rFonts w:cs="Times New Roman" w:hint="cs"/>
          <w:b/>
          <w:bCs/>
          <w:sz w:val="36"/>
          <w:szCs w:val="36"/>
          <w:rtl/>
        </w:rPr>
      </w:pPr>
    </w:p>
    <w:p w:rsidR="00BD5F64" w:rsidRDefault="00BD5F64" w:rsidP="00BD5F64">
      <w:pPr>
        <w:spacing w:line="360" w:lineRule="auto"/>
        <w:ind w:left="180"/>
        <w:jc w:val="center"/>
        <w:rPr>
          <w:rFonts w:cs="Times New Roman" w:hint="cs"/>
          <w:b/>
          <w:bCs/>
          <w:sz w:val="36"/>
          <w:szCs w:val="36"/>
          <w:rtl/>
        </w:rPr>
      </w:pPr>
    </w:p>
    <w:p w:rsidR="00BD5F64" w:rsidRDefault="00BD5F64" w:rsidP="00BD5F64">
      <w:pPr>
        <w:spacing w:line="360" w:lineRule="auto"/>
        <w:ind w:left="180"/>
        <w:jc w:val="center"/>
        <w:rPr>
          <w:rFonts w:cs="Times New Roman" w:hint="cs"/>
          <w:b/>
          <w:bCs/>
          <w:sz w:val="36"/>
          <w:szCs w:val="36"/>
          <w:rtl/>
        </w:rPr>
      </w:pPr>
    </w:p>
    <w:p w:rsidR="00BD5F64" w:rsidRDefault="00BD5F64" w:rsidP="00BD5F64">
      <w:pPr>
        <w:spacing w:line="360" w:lineRule="auto"/>
        <w:ind w:left="180"/>
        <w:jc w:val="center"/>
        <w:rPr>
          <w:rFonts w:cs="Times New Roman" w:hint="cs"/>
          <w:b/>
          <w:bCs/>
          <w:sz w:val="36"/>
          <w:szCs w:val="36"/>
          <w:rtl/>
        </w:rPr>
      </w:pPr>
      <w:r w:rsidRPr="006B661D">
        <w:rPr>
          <w:rFonts w:cs="Times New Roman" w:hint="cs"/>
          <w:b/>
          <w:bCs/>
          <w:sz w:val="36"/>
          <w:szCs w:val="36"/>
          <w:rtl/>
        </w:rPr>
        <w:t xml:space="preserve">תהילים מזמור </w:t>
      </w:r>
      <w:proofErr w:type="spellStart"/>
      <w:r w:rsidRPr="006B661D">
        <w:rPr>
          <w:rFonts w:cs="Times New Roman" w:hint="cs"/>
          <w:b/>
          <w:bCs/>
          <w:sz w:val="36"/>
          <w:szCs w:val="36"/>
          <w:rtl/>
        </w:rPr>
        <w:t>קכא</w:t>
      </w:r>
      <w:proofErr w:type="spellEnd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C5B67A" wp14:editId="22F61394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819275" cy="1314450"/>
            <wp:effectExtent l="0" t="0" r="9525" b="0"/>
            <wp:wrapNone/>
            <wp:docPr id="3" name="תמונה 3" descr="MC9003503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031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 xml:space="preserve"> – </w:t>
      </w:r>
    </w:p>
    <w:p w:rsidR="00BD5F64" w:rsidRDefault="00BD5F64" w:rsidP="00BD5F64">
      <w:pPr>
        <w:spacing w:line="360" w:lineRule="auto"/>
        <w:ind w:left="180"/>
        <w:jc w:val="center"/>
        <w:rPr>
          <w:rFonts w:cs="Times New Roman" w:hint="cs"/>
          <w:b/>
          <w:bCs/>
          <w:sz w:val="36"/>
          <w:szCs w:val="36"/>
          <w:rtl/>
        </w:rPr>
      </w:pPr>
    </w:p>
    <w:p w:rsidR="00BD5F64" w:rsidRPr="00BD5F64" w:rsidRDefault="00BD5F64" w:rsidP="00BD5F64">
      <w:pPr>
        <w:spacing w:line="360" w:lineRule="auto"/>
        <w:ind w:left="180"/>
        <w:jc w:val="center"/>
        <w:rPr>
          <w:rFonts w:cs="Times New Roman" w:hint="cs"/>
          <w:rtl/>
        </w:rPr>
      </w:pPr>
      <w:r w:rsidRPr="0028381A">
        <w:rPr>
          <w:rFonts w:cs="Times New Roman"/>
          <w:b/>
          <w:bCs/>
          <w:sz w:val="36"/>
          <w:szCs w:val="36"/>
          <w:rtl/>
        </w:rPr>
        <w:t>אשא עיני אל ההרים</w:t>
      </w:r>
    </w:p>
    <w:p w:rsidR="00BD5F64" w:rsidRDefault="00BD5F64" w:rsidP="00BD5F64">
      <w:pPr>
        <w:spacing w:line="360" w:lineRule="auto"/>
        <w:ind w:left="360"/>
        <w:rPr>
          <w:rFonts w:hint="cs"/>
          <w:rtl/>
        </w:rPr>
      </w:pPr>
      <w:r>
        <w:rPr>
          <w:rFonts w:hint="cs"/>
          <w:rtl/>
        </w:rPr>
        <w:t>מדוע נושא האדם את עיניו אל ההרים, על פי כל אחד מהפרשנים שלפניך?</w:t>
      </w:r>
    </w:p>
    <w:p w:rsidR="00BD5F64" w:rsidRPr="00F82FE2" w:rsidRDefault="00BD5F64" w:rsidP="00BD5F64">
      <w:pPr>
        <w:spacing w:line="360" w:lineRule="auto"/>
        <w:ind w:left="360"/>
        <w:rPr>
          <w:rFonts w:hint="cs"/>
          <w:rtl/>
        </w:rPr>
      </w:pPr>
      <w:r w:rsidRPr="00F82FE2">
        <w:rPr>
          <w:rFonts w:cs="Times New Roman" w:hint="cs"/>
          <w:rtl/>
        </w:rPr>
        <w:t xml:space="preserve">1. </w:t>
      </w:r>
      <w:proofErr w:type="spellStart"/>
      <w:r w:rsidRPr="00F82FE2">
        <w:rPr>
          <w:rFonts w:cs="Times New Roman"/>
          <w:b/>
          <w:bCs/>
          <w:rtl/>
        </w:rPr>
        <w:t>מלבי"ם</w:t>
      </w:r>
      <w:proofErr w:type="spellEnd"/>
      <w:r w:rsidRPr="00F82FE2">
        <w:rPr>
          <w:rFonts w:cs="Times New Roman" w:hint="cs"/>
          <w:b/>
          <w:bCs/>
          <w:rtl/>
        </w:rPr>
        <w:t>:</w:t>
      </w:r>
      <w:r>
        <w:rPr>
          <w:rFonts w:cs="Times New Roman" w:hint="cs"/>
          <w:rtl/>
        </w:rPr>
        <w:t xml:space="preserve"> כ</w:t>
      </w:r>
      <w:r w:rsidRPr="00F82FE2">
        <w:rPr>
          <w:rFonts w:cs="Times New Roman"/>
          <w:rtl/>
        </w:rPr>
        <w:t>י כאשר היה בצרה הגיע לו תשועה פתאום מלמעלה מראשי הררי עד, והוא נושא</w:t>
      </w:r>
      <w:r w:rsidRPr="00F82FE2">
        <w:rPr>
          <w:rFonts w:cs="Times New Roman"/>
        </w:rPr>
        <w:t xml:space="preserve"> </w:t>
      </w:r>
      <w:r w:rsidRPr="00F82FE2">
        <w:rPr>
          <w:rFonts w:cs="Times New Roman"/>
          <w:rtl/>
        </w:rPr>
        <w:t>עיניו אל ההרים שמשם בא לו העזר לראות מאין יבא עזרי</w:t>
      </w:r>
    </w:p>
    <w:p w:rsidR="00BD5F64" w:rsidRPr="00F82FE2" w:rsidRDefault="00BD5F64" w:rsidP="00BD5F64">
      <w:pPr>
        <w:spacing w:line="360" w:lineRule="auto"/>
        <w:ind w:left="360"/>
        <w:rPr>
          <w:rFonts w:hint="cs"/>
        </w:rPr>
      </w:pPr>
      <w:r>
        <w:rPr>
          <w:rFonts w:cs="Times New Roman" w:hint="cs"/>
          <w:rtl/>
        </w:rPr>
        <w:t xml:space="preserve">2. </w:t>
      </w:r>
      <w:r w:rsidRPr="00F82FE2">
        <w:rPr>
          <w:rFonts w:cs="Times New Roman"/>
          <w:b/>
          <w:bCs/>
          <w:rtl/>
        </w:rPr>
        <w:t>פירוש</w:t>
      </w:r>
      <w:r w:rsidRPr="00F82FE2">
        <w:rPr>
          <w:rFonts w:cs="Times New Roman"/>
          <w:b/>
          <w:bCs/>
        </w:rPr>
        <w:t xml:space="preserve"> </w:t>
      </w:r>
      <w:r w:rsidRPr="00F82FE2">
        <w:rPr>
          <w:rFonts w:cs="Times New Roman"/>
          <w:b/>
          <w:bCs/>
          <w:rtl/>
        </w:rPr>
        <w:t>דעת מקרא:</w:t>
      </w:r>
      <w:r w:rsidRPr="00F82FE2">
        <w:rPr>
          <w:rFonts w:cs="Times New Roman"/>
          <w:rtl/>
        </w:rPr>
        <w:t xml:space="preserve"> המזמור נאמר ע"י אדם ההולך בדרך, נושא את עיניו אל ההרים המקיפים</w:t>
      </w:r>
      <w:r w:rsidRPr="00F82FE2">
        <w:rPr>
          <w:rFonts w:cs="Times New Roman"/>
        </w:rPr>
        <w:t xml:space="preserve"> </w:t>
      </w:r>
      <w:r w:rsidRPr="00F82FE2">
        <w:rPr>
          <w:rFonts w:cs="Times New Roman"/>
          <w:rtl/>
        </w:rPr>
        <w:t>אותו ושואל את עצמו: האם יש ביניהם מי שיוכל לעזור לי ולהגן עלי מסכנות</w:t>
      </w:r>
      <w:r w:rsidRPr="00F82FE2">
        <w:rPr>
          <w:rFonts w:cs="Times New Roman"/>
        </w:rPr>
        <w:t xml:space="preserve"> </w:t>
      </w:r>
      <w:r w:rsidRPr="00F82FE2">
        <w:rPr>
          <w:rFonts w:cs="Times New Roman"/>
          <w:rtl/>
        </w:rPr>
        <w:t>הדרך</w:t>
      </w:r>
      <w:r>
        <w:rPr>
          <w:rFonts w:cs="Times New Roman" w:hint="cs"/>
          <w:rtl/>
        </w:rPr>
        <w:t>?</w:t>
      </w:r>
    </w:p>
    <w:p w:rsidR="00BD5F64" w:rsidRDefault="00BD5F64" w:rsidP="00BD5F64">
      <w:pPr>
        <w:spacing w:line="360" w:lineRule="auto"/>
        <w:ind w:left="360"/>
        <w:rPr>
          <w:rFonts w:cs="Times New Roman" w:hint="cs"/>
          <w:rtl/>
        </w:rPr>
      </w:pPr>
      <w:r w:rsidRPr="00F82FE2">
        <w:rPr>
          <w:rFonts w:cs="Times New Roman" w:hint="cs"/>
          <w:rtl/>
        </w:rPr>
        <w:t>3.</w:t>
      </w:r>
      <w:r>
        <w:rPr>
          <w:rFonts w:cs="Times New Roman" w:hint="cs"/>
          <w:b/>
          <w:bCs/>
          <w:rtl/>
        </w:rPr>
        <w:t xml:space="preserve"> </w:t>
      </w:r>
      <w:r w:rsidRPr="00C715F0">
        <w:rPr>
          <w:rFonts w:cs="Times New Roman"/>
          <w:b/>
          <w:bCs/>
          <w:rtl/>
        </w:rPr>
        <w:t>מדרש תהילים</w:t>
      </w:r>
      <w:r>
        <w:rPr>
          <w:rFonts w:cs="Times New Roman" w:hint="cs"/>
          <w:b/>
          <w:bCs/>
          <w:rtl/>
        </w:rPr>
        <w:t>:</w:t>
      </w:r>
      <w:r w:rsidRPr="00C715F0">
        <w:rPr>
          <w:rFonts w:cs="Times New Roman"/>
          <w:b/>
          <w:bCs/>
        </w:rPr>
        <w:t xml:space="preserve"> </w:t>
      </w:r>
      <w:r w:rsidRPr="00C715F0">
        <w:rPr>
          <w:rFonts w:cs="Times New Roman"/>
          <w:rtl/>
        </w:rPr>
        <w:t>מהו אל</w:t>
      </w:r>
      <w:r w:rsidRPr="00C715F0">
        <w:rPr>
          <w:rFonts w:cs="Times New Roman"/>
        </w:rPr>
        <w:t xml:space="preserve"> </w:t>
      </w:r>
      <w:r w:rsidRPr="00C715F0">
        <w:rPr>
          <w:rFonts w:cs="Times New Roman"/>
          <w:rtl/>
        </w:rPr>
        <w:t xml:space="preserve">ההרים? יום שיבא הקב"ה בדין וישראל </w:t>
      </w:r>
      <w:proofErr w:type="spellStart"/>
      <w:r w:rsidRPr="00C715F0">
        <w:rPr>
          <w:rFonts w:cs="Times New Roman"/>
          <w:rtl/>
        </w:rPr>
        <w:t>מסתכלין</w:t>
      </w:r>
      <w:proofErr w:type="spellEnd"/>
      <w:r w:rsidRPr="00C715F0">
        <w:rPr>
          <w:rFonts w:cs="Times New Roman"/>
          <w:rtl/>
        </w:rPr>
        <w:t xml:space="preserve"> באבות שידברו עליהם זכות, ואין</w:t>
      </w:r>
      <w:r w:rsidRPr="00C715F0">
        <w:rPr>
          <w:rFonts w:cs="Times New Roman"/>
        </w:rPr>
        <w:t xml:space="preserve"> </w:t>
      </w:r>
      <w:r w:rsidRPr="00C715F0">
        <w:rPr>
          <w:rFonts w:cs="Times New Roman"/>
          <w:rtl/>
        </w:rPr>
        <w:t>אב שימלט את בנו... באותה צרה ביום הדין, באותה שעה נושאים את עיניהם</w:t>
      </w:r>
      <w:r w:rsidRPr="00C715F0">
        <w:rPr>
          <w:rFonts w:cs="Times New Roman"/>
        </w:rPr>
        <w:t xml:space="preserve"> </w:t>
      </w:r>
      <w:r w:rsidRPr="00C715F0">
        <w:rPr>
          <w:rFonts w:cs="Times New Roman"/>
          <w:rtl/>
        </w:rPr>
        <w:t xml:space="preserve">לאביהם שבשמים ואומרים 'כי אתה אבינו כי אברהם לא ידענו (ישעיהו </w:t>
      </w:r>
      <w:proofErr w:type="spellStart"/>
      <w:r w:rsidRPr="00C715F0">
        <w:rPr>
          <w:rFonts w:cs="Times New Roman"/>
          <w:rtl/>
        </w:rPr>
        <w:t>סג</w:t>
      </w:r>
      <w:proofErr w:type="spellEnd"/>
      <w:r w:rsidRPr="00C715F0">
        <w:rPr>
          <w:rFonts w:cs="Times New Roman"/>
          <w:rtl/>
        </w:rPr>
        <w:t>)... אמר</w:t>
      </w:r>
      <w:r w:rsidRPr="00C715F0">
        <w:rPr>
          <w:rFonts w:cs="Times New Roman"/>
        </w:rPr>
        <w:t xml:space="preserve"> </w:t>
      </w:r>
      <w:r w:rsidRPr="00C715F0">
        <w:rPr>
          <w:rFonts w:cs="Times New Roman"/>
          <w:rtl/>
        </w:rPr>
        <w:t>הקב"ה: אתם יודעים מי עוזר לכם- 'עושה שמים וארץ</w:t>
      </w:r>
      <w:r>
        <w:rPr>
          <w:rFonts w:cs="Times New Roman" w:hint="cs"/>
          <w:rtl/>
        </w:rPr>
        <w:t>'.</w:t>
      </w:r>
    </w:p>
    <w:p w:rsidR="00BD5F64" w:rsidRDefault="00BD5F64" w:rsidP="00BD5F64">
      <w:pPr>
        <w:spacing w:line="360" w:lineRule="auto"/>
        <w:ind w:left="360"/>
        <w:rPr>
          <w:rFonts w:hint="cs"/>
          <w:rtl/>
        </w:rPr>
      </w:pPr>
      <w:r>
        <w:rPr>
          <w:rFonts w:cs="Times New Roman" w:hint="cs"/>
          <w:rtl/>
        </w:rPr>
        <w:t xml:space="preserve">4. </w:t>
      </w:r>
      <w:r w:rsidRPr="00BF41F4">
        <w:rPr>
          <w:rFonts w:cs="Times New Roman" w:hint="cs"/>
          <w:b/>
          <w:bCs/>
          <w:rtl/>
        </w:rPr>
        <w:t>מדרש רבה ויצא סח</w:t>
      </w:r>
      <w:r>
        <w:rPr>
          <w:rFonts w:cs="Times New Roman" w:hint="cs"/>
          <w:rtl/>
        </w:rPr>
        <w:t xml:space="preserve">: </w:t>
      </w:r>
      <w:r>
        <w:rPr>
          <w:rtl/>
        </w:rPr>
        <w:t xml:space="preserve">רבי שמואל בר נחמן </w:t>
      </w:r>
      <w:r w:rsidRPr="00BF41F4">
        <w:rPr>
          <w:rtl/>
        </w:rPr>
        <w:t>פ</w:t>
      </w:r>
      <w:r w:rsidRPr="00BF41F4">
        <w:rPr>
          <w:rFonts w:hint="cs"/>
          <w:rtl/>
        </w:rPr>
        <w:t xml:space="preserve">תח </w:t>
      </w:r>
      <w:r>
        <w:rPr>
          <w:rFonts w:hint="cs"/>
          <w:rtl/>
        </w:rPr>
        <w:t>(</w:t>
      </w:r>
      <w:r w:rsidRPr="00BF41F4">
        <w:rPr>
          <w:rFonts w:hint="cs"/>
          <w:rtl/>
        </w:rPr>
        <w:t xml:space="preserve">תהילים </w:t>
      </w:r>
      <w:proofErr w:type="spellStart"/>
      <w:r w:rsidRPr="00BF41F4">
        <w:rPr>
          <w:rFonts w:hint="cs"/>
          <w:rtl/>
        </w:rPr>
        <w:t>קכא</w:t>
      </w:r>
      <w:proofErr w:type="spellEnd"/>
      <w:r w:rsidRPr="00BF41F4">
        <w:rPr>
          <w:rFonts w:hint="cs"/>
          <w:rtl/>
        </w:rPr>
        <w:t>, א</w:t>
      </w:r>
      <w:r>
        <w:rPr>
          <w:rFonts w:hint="cs"/>
          <w:rtl/>
        </w:rPr>
        <w:t>)</w:t>
      </w:r>
      <w:r w:rsidRPr="00BF41F4">
        <w:rPr>
          <w:rFonts w:hint="cs"/>
          <w:rtl/>
        </w:rPr>
        <w:t>:</w:t>
      </w:r>
      <w:r w:rsidRPr="00BF41F4">
        <w:t>"</w:t>
      </w:r>
      <w:r w:rsidRPr="00BF41F4">
        <w:rPr>
          <w:rStyle w:val="psuq2"/>
          <w:rtl/>
        </w:rPr>
        <w:t>שיר למעלות אשא עיני אל ההרים</w:t>
      </w:r>
      <w:r>
        <w:rPr>
          <w:rStyle w:val="psuq2"/>
          <w:rFonts w:hint="cs"/>
          <w:rtl/>
        </w:rPr>
        <w:t>"</w:t>
      </w:r>
      <w:r>
        <w:rPr>
          <w:rFonts w:hint="cs"/>
          <w:rtl/>
        </w:rPr>
        <w:t xml:space="preserve"> - </w:t>
      </w:r>
      <w:r>
        <w:rPr>
          <w:rtl/>
        </w:rPr>
        <w:t xml:space="preserve">אשא עיני </w:t>
      </w:r>
      <w:r w:rsidRPr="00BF41F4">
        <w:rPr>
          <w:u w:val="single"/>
          <w:rtl/>
        </w:rPr>
        <w:t>אל ההורים</w:t>
      </w:r>
      <w:r>
        <w:rPr>
          <w:rtl/>
        </w:rPr>
        <w:t xml:space="preserve"> - </w:t>
      </w:r>
      <w:proofErr w:type="spellStart"/>
      <w:r>
        <w:rPr>
          <w:rtl/>
        </w:rPr>
        <w:t>למלפני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ולמעבדני</w:t>
      </w:r>
      <w:proofErr w:type="spellEnd"/>
      <w:r>
        <w:rPr>
          <w:rFonts w:cs="Times New Roman" w:hint="cs"/>
          <w:rtl/>
        </w:rPr>
        <w:t xml:space="preserve"> (=למלמדי ולעושי)</w:t>
      </w:r>
      <w:r>
        <w:t>.</w:t>
      </w:r>
    </w:p>
    <w:p w:rsidR="00BD5F64" w:rsidRDefault="00BD5F64" w:rsidP="00BD5F64">
      <w:pPr>
        <w:spacing w:before="100" w:beforeAutospacing="1" w:after="100" w:afterAutospacing="1" w:line="360" w:lineRule="auto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BD5F64" w:rsidRDefault="00BD5F64" w:rsidP="00BD5F64">
      <w:pPr>
        <w:spacing w:before="100" w:beforeAutospacing="1" w:after="100" w:afterAutospacing="1" w:line="360" w:lineRule="auto"/>
        <w:jc w:val="center"/>
        <w:rPr>
          <w:rFonts w:cs="Times New Roman" w:hint="cs"/>
          <w:b/>
          <w:bCs/>
          <w:sz w:val="32"/>
          <w:szCs w:val="32"/>
          <w:rtl/>
        </w:rPr>
      </w:pPr>
      <w:r w:rsidRPr="00EC00EA">
        <w:rPr>
          <w:rFonts w:cs="Times New Roman" w:hint="cs"/>
          <w:b/>
          <w:bCs/>
          <w:sz w:val="32"/>
          <w:szCs w:val="32"/>
          <w:rtl/>
        </w:rPr>
        <w:t>ה' צלך</w:t>
      </w:r>
    </w:p>
    <w:p w:rsidR="00BD5F64" w:rsidRDefault="00BD5F64" w:rsidP="00BD5F64">
      <w:pPr>
        <w:spacing w:before="100" w:beforeAutospacing="1" w:after="100" w:afterAutospacing="1" w:line="360" w:lineRule="auto"/>
        <w:rPr>
          <w:rFonts w:cs="Times New Roman" w:hint="cs"/>
          <w:rtl/>
        </w:rPr>
      </w:pPr>
      <w:r w:rsidRPr="008732A7">
        <w:rPr>
          <w:rFonts w:cs="Times New Roman"/>
          <w:b/>
          <w:bCs/>
          <w:rtl/>
        </w:rPr>
        <w:t xml:space="preserve">מצודת ציון: </w:t>
      </w:r>
      <w:r w:rsidRPr="00583778">
        <w:rPr>
          <w:rFonts w:cs="Times New Roman"/>
          <w:rtl/>
        </w:rPr>
        <w:t>ה' צלך</w:t>
      </w:r>
      <w:r w:rsidRPr="00583778">
        <w:rPr>
          <w:rFonts w:cs="Times New Roman"/>
        </w:rPr>
        <w:t> -</w:t>
      </w:r>
      <w:r w:rsidRPr="008732A7">
        <w:rPr>
          <w:rFonts w:cs="Times New Roman"/>
        </w:rPr>
        <w:t xml:space="preserve"> </w:t>
      </w:r>
      <w:r w:rsidRPr="008732A7">
        <w:rPr>
          <w:rFonts w:cs="Times New Roman"/>
          <w:rtl/>
        </w:rPr>
        <w:t xml:space="preserve">כמו הצל </w:t>
      </w:r>
      <w:proofErr w:type="spellStart"/>
      <w:r w:rsidRPr="008732A7">
        <w:rPr>
          <w:rFonts w:cs="Times New Roman"/>
          <w:rtl/>
        </w:rPr>
        <w:t>מגין</w:t>
      </w:r>
      <w:proofErr w:type="spellEnd"/>
      <w:r w:rsidRPr="008732A7">
        <w:rPr>
          <w:rFonts w:cs="Times New Roman"/>
          <w:rtl/>
        </w:rPr>
        <w:t xml:space="preserve"> מחום השמש כן יגן על ימינך לעשות בה חיל </w:t>
      </w:r>
    </w:p>
    <w:p w:rsidR="00BD5F64" w:rsidRDefault="00BD5F64" w:rsidP="00BD5F6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="Times New Roman" w:hint="cs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24765</wp:posOffset>
            </wp:positionV>
            <wp:extent cx="933450" cy="933450"/>
            <wp:effectExtent l="0" t="0" r="0" b="0"/>
            <wp:wrapNone/>
            <wp:docPr id="2" name="תמונה 2" descr="MC900383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8378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 w:hint="cs"/>
          <w:rtl/>
        </w:rPr>
        <w:t xml:space="preserve">מהו משמעות הדימוי של ה' לצל ע"פ </w:t>
      </w:r>
      <w:proofErr w:type="spellStart"/>
      <w:r>
        <w:rPr>
          <w:rFonts w:cs="Times New Roman" w:hint="cs"/>
          <w:rtl/>
        </w:rPr>
        <w:t>המצודת</w:t>
      </w:r>
      <w:proofErr w:type="spellEnd"/>
      <w:r>
        <w:rPr>
          <w:rFonts w:cs="Times New Roman" w:hint="cs"/>
          <w:rtl/>
        </w:rPr>
        <w:t xml:space="preserve"> ציון?</w:t>
      </w:r>
    </w:p>
    <w:p w:rsidR="00BD5F64" w:rsidRDefault="00BD5F64" w:rsidP="00BD5F64">
      <w:pPr>
        <w:spacing w:before="100" w:beforeAutospacing="1" w:after="100" w:afterAutospacing="1" w:line="360" w:lineRule="auto"/>
        <w:rPr>
          <w:rFonts w:cs="Times New Roman" w:hint="cs"/>
          <w:rtl/>
        </w:rPr>
      </w:pPr>
      <w:r w:rsidRPr="008732A7">
        <w:rPr>
          <w:rFonts w:cs="Times New Roman"/>
        </w:rPr>
        <w:t>"</w:t>
      </w:r>
      <w:r w:rsidRPr="008732A7">
        <w:rPr>
          <w:rFonts w:cs="Times New Roman"/>
          <w:rtl/>
        </w:rPr>
        <w:t>רַק לָאֲנָשִׁים הָאֵל אַל-תַּעֲשׂוּ דָבָר כִּי-עַל-כֵּן בָּאוּ בְּצֵל קֹרָתִי"</w:t>
      </w:r>
      <w:r>
        <w:rPr>
          <w:rFonts w:cs="Times New Roman" w:hint="cs"/>
          <w:rtl/>
        </w:rPr>
        <w:t xml:space="preserve"> </w:t>
      </w:r>
      <w:r w:rsidRPr="008732A7">
        <w:rPr>
          <w:rFonts w:cs="Times New Roman"/>
          <w:rtl/>
        </w:rPr>
        <w:t xml:space="preserve">(בראשית </w:t>
      </w:r>
      <w:proofErr w:type="spellStart"/>
      <w:r w:rsidRPr="008732A7">
        <w:rPr>
          <w:rFonts w:cs="Times New Roman"/>
          <w:rtl/>
        </w:rPr>
        <w:t>יט</w:t>
      </w:r>
      <w:proofErr w:type="spellEnd"/>
      <w:r w:rsidRPr="008732A7">
        <w:rPr>
          <w:rFonts w:cs="Times New Roman"/>
          <w:rtl/>
        </w:rPr>
        <w:t xml:space="preserve"> ח</w:t>
      </w:r>
      <w:r>
        <w:rPr>
          <w:rFonts w:cs="Times New Roman" w:hint="cs"/>
          <w:rtl/>
        </w:rPr>
        <w:t>)</w:t>
      </w:r>
    </w:p>
    <w:p w:rsidR="00BD5F64" w:rsidRDefault="00BD5F64" w:rsidP="00BD5F6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="Times New Roman" w:hint="cs"/>
        </w:rPr>
      </w:pPr>
      <w:r>
        <w:rPr>
          <w:rFonts w:cs="Times New Roman" w:hint="cs"/>
          <w:rtl/>
        </w:rPr>
        <w:t>איזו הבנה נוספת למילה "צל" מוסיף הפסוק מבראשית?</w:t>
      </w:r>
    </w:p>
    <w:p w:rsidR="00BD5F64" w:rsidRDefault="00BD5F64" w:rsidP="00BD5F64">
      <w:pPr>
        <w:rPr>
          <w:rFonts w:hint="cs"/>
          <w:b/>
          <w:bCs/>
          <w:rtl/>
        </w:rPr>
      </w:pPr>
    </w:p>
    <w:p w:rsidR="00BD5F64" w:rsidRDefault="00BD5F64" w:rsidP="00BD5F64">
      <w:pPr>
        <w:rPr>
          <w:rFonts w:hint="cs"/>
          <w:b/>
          <w:bCs/>
          <w:rtl/>
        </w:rPr>
      </w:pPr>
    </w:p>
    <w:p w:rsidR="00BD5F64" w:rsidRDefault="00BD5F64" w:rsidP="00BD5F64">
      <w:pPr>
        <w:rPr>
          <w:rFonts w:hint="cs"/>
          <w:b/>
          <w:bCs/>
          <w:rtl/>
        </w:rPr>
      </w:pPr>
    </w:p>
    <w:p w:rsidR="00BD5F64" w:rsidRDefault="00BD5F64" w:rsidP="00BD5F64">
      <w:pPr>
        <w:rPr>
          <w:rFonts w:hint="cs"/>
          <w:b/>
          <w:bCs/>
          <w:rtl/>
        </w:rPr>
      </w:pPr>
    </w:p>
    <w:p w:rsidR="00BD5F64" w:rsidRDefault="00BD5F64" w:rsidP="00BD5F64">
      <w:pPr>
        <w:rPr>
          <w:rFonts w:hint="cs"/>
          <w:b/>
          <w:bCs/>
          <w:rtl/>
        </w:rPr>
      </w:pPr>
    </w:p>
    <w:p w:rsidR="00BD5F64" w:rsidRPr="00EC00EA" w:rsidRDefault="00BD5F64" w:rsidP="00BD5F64">
      <w:pPr>
        <w:rPr>
          <w:rFonts w:hint="cs"/>
          <w:b/>
          <w:bCs/>
          <w:rtl/>
        </w:rPr>
      </w:pPr>
      <w:bookmarkStart w:id="0" w:name="_GoBack"/>
      <w:bookmarkEnd w:id="0"/>
      <w:r w:rsidRPr="00EC00EA">
        <w:rPr>
          <w:b/>
          <w:bCs/>
          <w:rtl/>
        </w:rPr>
        <w:t>ויקרא רבה יד</w:t>
      </w:r>
    </w:p>
    <w:p w:rsidR="00BD5F64" w:rsidRDefault="00BD5F64" w:rsidP="00BD5F64">
      <w:pPr>
        <w:rPr>
          <w:rFonts w:cs="Times New Roman" w:hint="cs"/>
          <w:rtl/>
        </w:rPr>
      </w:pPr>
      <w:r w:rsidRPr="00EC00EA">
        <w:rPr>
          <w:rtl/>
        </w:rPr>
        <w:t>מהו ה' צלך? כצלך, מה צלך אם אתה משחק</w:t>
      </w:r>
      <w:r w:rsidRPr="00EC00EA">
        <w:t xml:space="preserve"> </w:t>
      </w:r>
      <w:r w:rsidRPr="00EC00EA">
        <w:rPr>
          <w:rtl/>
        </w:rPr>
        <w:t>לו הוא משחק לך, ואם אתה בוכה לו הוא בוכה כנגדך, ואם אתה מראה לו פנים</w:t>
      </w:r>
      <w:r w:rsidRPr="00EC00EA">
        <w:t xml:space="preserve"> </w:t>
      </w:r>
      <w:r w:rsidRPr="00EC00EA">
        <w:rPr>
          <w:rtl/>
        </w:rPr>
        <w:t xml:space="preserve">זעומות או </w:t>
      </w:r>
      <w:proofErr w:type="spellStart"/>
      <w:r w:rsidRPr="00EC00EA">
        <w:rPr>
          <w:rtl/>
        </w:rPr>
        <w:t>מסוברות</w:t>
      </w:r>
      <w:proofErr w:type="spellEnd"/>
      <w:r w:rsidRPr="00EC00EA">
        <w:rPr>
          <w:rtl/>
        </w:rPr>
        <w:t xml:space="preserve"> אף הוא נותן לך כך, אף הקב"ה צלך, כשם שאתה הווה עמו כך</w:t>
      </w:r>
      <w:r w:rsidRPr="00EC00EA">
        <w:t xml:space="preserve"> </w:t>
      </w:r>
      <w:r w:rsidRPr="00EC00EA">
        <w:rPr>
          <w:rtl/>
        </w:rPr>
        <w:t>הוא הווה עמך</w:t>
      </w:r>
      <w:r>
        <w:rPr>
          <w:rFonts w:cs="Times New Roman" w:hint="cs"/>
          <w:rtl/>
        </w:rPr>
        <w:t>.</w:t>
      </w:r>
    </w:p>
    <w:p w:rsidR="00BD5F64" w:rsidRDefault="00BD5F64" w:rsidP="00BD5F64">
      <w:pPr>
        <w:numPr>
          <w:ilvl w:val="0"/>
          <w:numId w:val="2"/>
        </w:numPr>
        <w:spacing w:after="0" w:line="240" w:lineRule="auto"/>
        <w:rPr>
          <w:rFonts w:cs="Times New Roman" w:hint="cs"/>
        </w:rPr>
      </w:pPr>
      <w:r>
        <w:rPr>
          <w:rFonts w:cs="Times New Roman" w:hint="cs"/>
          <w:rtl/>
        </w:rPr>
        <w:t>איך מסביר המדרש את הביטוי "ה' צלך"?</w:t>
      </w:r>
    </w:p>
    <w:p w:rsidR="00BD5F64" w:rsidRDefault="00BD5F64" w:rsidP="00BD5F64">
      <w:pPr>
        <w:numPr>
          <w:ilvl w:val="0"/>
          <w:numId w:val="2"/>
        </w:numPr>
        <w:spacing w:after="0" w:line="24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כיצד יכול המדרש להאיר את השינוי שחל בדובר בפרק ממצב של "מאין יבוא עזרי" למצב של "עזרי מעם ה'"?</w:t>
      </w:r>
    </w:p>
    <w:p w:rsidR="00D62840" w:rsidRDefault="00D62840"/>
    <w:sectPr w:rsidR="00D62840" w:rsidSect="00D32986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4C" w:rsidRDefault="0059694C" w:rsidP="007106B5">
      <w:pPr>
        <w:spacing w:after="0" w:line="240" w:lineRule="auto"/>
      </w:pPr>
      <w:r>
        <w:separator/>
      </w:r>
    </w:p>
  </w:endnote>
  <w:endnote w:type="continuationSeparator" w:id="0">
    <w:p w:rsidR="0059694C" w:rsidRDefault="0059694C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4C" w:rsidRDefault="0059694C" w:rsidP="007106B5">
      <w:pPr>
        <w:spacing w:after="0" w:line="240" w:lineRule="auto"/>
      </w:pPr>
      <w:r>
        <w:separator/>
      </w:r>
    </w:p>
  </w:footnote>
  <w:footnote w:type="continuationSeparator" w:id="0">
    <w:p w:rsidR="0059694C" w:rsidRDefault="0059694C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C49"/>
    <w:multiLevelType w:val="hybridMultilevel"/>
    <w:tmpl w:val="CE26F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1114F"/>
    <w:multiLevelType w:val="hybridMultilevel"/>
    <w:tmpl w:val="2C868B4A"/>
    <w:lvl w:ilvl="0" w:tplc="C8223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59694C"/>
    <w:rsid w:val="007106B5"/>
    <w:rsid w:val="00BD5F64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psuq2">
    <w:name w:val="psuq2"/>
    <w:basedOn w:val="a0"/>
    <w:rsid w:val="00BD5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psuq2">
    <w:name w:val="psuq2"/>
    <w:basedOn w:val="a0"/>
    <w:rsid w:val="00BD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2015-05-12T08:42:00Z</dcterms:created>
  <dcterms:modified xsi:type="dcterms:W3CDTF">2015-05-12T08:42:00Z</dcterms:modified>
</cp:coreProperties>
</file>