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15" w:rsidRDefault="00B27615" w:rsidP="00B27615">
      <w:pPr>
        <w:pStyle w:val="1"/>
        <w:bidi/>
        <w:spacing w:line="360" w:lineRule="auto"/>
        <w:jc w:val="both"/>
        <w:rPr>
          <w:rFonts w:ascii="David" w:eastAsia="David" w:hAnsi="David" w:cs="David"/>
          <w:b/>
          <w:sz w:val="28"/>
          <w:szCs w:val="28"/>
          <w:u w:val="single"/>
        </w:rPr>
      </w:pPr>
      <w:r>
        <w:rPr>
          <w:rFonts w:ascii="David" w:eastAsia="David" w:hAnsi="David" w:cs="David"/>
          <w:b/>
          <w:sz w:val="28"/>
          <w:szCs w:val="28"/>
          <w:u w:val="single"/>
          <w:rtl/>
        </w:rPr>
        <w:t>מדרש 1: צחוק ובכי - תלמוד בבלי מסכת מכות דף כד עמוד א - ב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1      </w:t>
      </w:r>
      <w:r>
        <w:rPr>
          <w:rFonts w:ascii="Narkisim" w:eastAsia="Narkisim" w:hAnsi="Narkisim" w:cs="Narkisim"/>
          <w:sz w:val="24"/>
          <w:szCs w:val="24"/>
          <w:rtl/>
        </w:rPr>
        <w:tab/>
        <w:t xml:space="preserve">וכבר היה רבן גמליאל ורבי אלעזר בן עזריה ורבי יהושע ורבי עקיבא </w:t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מהלכין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 xml:space="preserve"> בדרך.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2      </w:t>
      </w:r>
      <w:r>
        <w:rPr>
          <w:rFonts w:ascii="Narkisim" w:eastAsia="Narkisim" w:hAnsi="Narkisim" w:cs="Narkisim"/>
          <w:sz w:val="24"/>
          <w:szCs w:val="24"/>
          <w:rtl/>
        </w:rPr>
        <w:tab/>
        <w:t>ושמעו קול המונה של רומי מפלטה [ברחוק] מאה ועשרים מיל.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3      </w:t>
      </w:r>
      <w:r>
        <w:rPr>
          <w:rFonts w:ascii="Narkisim" w:eastAsia="Narkisim" w:hAnsi="Narkisim" w:cs="Narkisim"/>
          <w:sz w:val="24"/>
          <w:szCs w:val="24"/>
          <w:rtl/>
        </w:rPr>
        <w:tab/>
        <w:t xml:space="preserve">והתחילו </w:t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בוכין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>, ורבי עקיבא משחק.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4      </w:t>
      </w:r>
      <w:r>
        <w:rPr>
          <w:rFonts w:ascii="Narkisim" w:eastAsia="Narkisim" w:hAnsi="Narkisim" w:cs="Narkisim"/>
          <w:sz w:val="24"/>
          <w:szCs w:val="24"/>
          <w:rtl/>
        </w:rPr>
        <w:tab/>
        <w:t>אמרו לו: מפני מה אתה משחק?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5      </w:t>
      </w:r>
      <w:r>
        <w:rPr>
          <w:rFonts w:ascii="Narkisim" w:eastAsia="Narkisim" w:hAnsi="Narkisim" w:cs="Narkisim"/>
          <w:sz w:val="24"/>
          <w:szCs w:val="24"/>
          <w:rtl/>
        </w:rPr>
        <w:tab/>
        <w:t>אמר להם: ואתם מפני מה אתם בוכים?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6      </w:t>
      </w:r>
      <w:r>
        <w:rPr>
          <w:rFonts w:ascii="Narkisim" w:eastAsia="Narkisim" w:hAnsi="Narkisim" w:cs="Narkisim"/>
          <w:sz w:val="24"/>
          <w:szCs w:val="24"/>
          <w:rtl/>
        </w:rPr>
        <w:tab/>
        <w:t xml:space="preserve">אמרו לו: הללו כושיים </w:t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שמשתחוים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 xml:space="preserve"> לעצבים ומקטרים לעבודת כוכבים </w:t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יושבין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 xml:space="preserve"> בטח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7      </w:t>
      </w:r>
      <w:r>
        <w:rPr>
          <w:rFonts w:ascii="Narkisim" w:eastAsia="Narkisim" w:hAnsi="Narkisim" w:cs="Narkisim"/>
          <w:sz w:val="24"/>
          <w:szCs w:val="24"/>
          <w:rtl/>
        </w:rPr>
        <w:tab/>
        <w:t xml:space="preserve">והשקט, ואנו בית הדום רגלי </w:t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אלהינו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 xml:space="preserve"> שרוף באש ולא נבכה?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8      </w:t>
      </w:r>
      <w:r>
        <w:rPr>
          <w:rFonts w:ascii="Narkisim" w:eastAsia="Narkisim" w:hAnsi="Narkisim" w:cs="Narkisim"/>
          <w:sz w:val="24"/>
          <w:szCs w:val="24"/>
          <w:rtl/>
        </w:rPr>
        <w:tab/>
        <w:t>אמר להן: לכך אני מצחק, ומה לעוברי רצונו כך, לעושי רצונו על אחת כמה וכמה.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9      </w:t>
      </w:r>
      <w:r>
        <w:rPr>
          <w:rFonts w:ascii="Narkisim" w:eastAsia="Narkisim" w:hAnsi="Narkisim" w:cs="Narkisim"/>
          <w:sz w:val="24"/>
          <w:szCs w:val="24"/>
          <w:rtl/>
        </w:rPr>
        <w:tab/>
        <w:t xml:space="preserve">שוב פעם אחת היו </w:t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עולין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 xml:space="preserve"> לירושלים,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10     </w:t>
      </w:r>
      <w:r>
        <w:rPr>
          <w:rFonts w:ascii="Narkisim" w:eastAsia="Narkisim" w:hAnsi="Narkisim" w:cs="Narkisim"/>
          <w:sz w:val="24"/>
          <w:szCs w:val="24"/>
          <w:rtl/>
        </w:rPr>
        <w:tab/>
        <w:t>כיון שהגיעו להר הצופים קרעו בגדיהם.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11     </w:t>
      </w:r>
      <w:r>
        <w:rPr>
          <w:rFonts w:ascii="Narkisim" w:eastAsia="Narkisim" w:hAnsi="Narkisim" w:cs="Narkisim"/>
          <w:sz w:val="24"/>
          <w:szCs w:val="24"/>
          <w:rtl/>
        </w:rPr>
        <w:tab/>
        <w:t>כיון שהגיעו להר הבית, ראו שועל שיצא מבית קדשי הקדשים,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12     </w:t>
      </w:r>
      <w:r>
        <w:rPr>
          <w:rFonts w:ascii="Narkisim" w:eastAsia="Narkisim" w:hAnsi="Narkisim" w:cs="Narkisim"/>
          <w:sz w:val="24"/>
          <w:szCs w:val="24"/>
          <w:rtl/>
        </w:rPr>
        <w:tab/>
        <w:t xml:space="preserve">התחילו הן </w:t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בוכין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 xml:space="preserve"> ורבי עקיבא מצחק.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13     </w:t>
      </w:r>
      <w:r>
        <w:rPr>
          <w:rFonts w:ascii="Narkisim" w:eastAsia="Narkisim" w:hAnsi="Narkisim" w:cs="Narkisim"/>
          <w:sz w:val="24"/>
          <w:szCs w:val="24"/>
          <w:rtl/>
        </w:rPr>
        <w:tab/>
        <w:t>אמרו לו: מפני מה אתה מצחק?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14     </w:t>
      </w:r>
      <w:r>
        <w:rPr>
          <w:rFonts w:ascii="Narkisim" w:eastAsia="Narkisim" w:hAnsi="Narkisim" w:cs="Narkisim"/>
          <w:sz w:val="24"/>
          <w:szCs w:val="24"/>
          <w:rtl/>
        </w:rPr>
        <w:tab/>
        <w:t>אמר להם: מפני מה אתם בוכים?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15     </w:t>
      </w:r>
      <w:r>
        <w:rPr>
          <w:rFonts w:ascii="Narkisim" w:eastAsia="Narkisim" w:hAnsi="Narkisim" w:cs="Narkisim"/>
          <w:sz w:val="24"/>
          <w:szCs w:val="24"/>
          <w:rtl/>
        </w:rPr>
        <w:tab/>
        <w:t>אמרו לו, מקום שכתוב בו: "והזר הקרב יומת" (במדבר א, נא), ועכשיו שועלים הלכו בו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16     </w:t>
      </w:r>
      <w:r>
        <w:rPr>
          <w:rFonts w:ascii="Narkisim" w:eastAsia="Narkisim" w:hAnsi="Narkisim" w:cs="Narkisim"/>
          <w:sz w:val="24"/>
          <w:szCs w:val="24"/>
          <w:rtl/>
        </w:rPr>
        <w:tab/>
        <w:t>ולא נבכה?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17     </w:t>
      </w:r>
      <w:r>
        <w:rPr>
          <w:rFonts w:ascii="Narkisim" w:eastAsia="Narkisim" w:hAnsi="Narkisim" w:cs="Narkisim"/>
          <w:sz w:val="24"/>
          <w:szCs w:val="24"/>
          <w:rtl/>
        </w:rPr>
        <w:tab/>
        <w:t xml:space="preserve">אמר להן: לכך אני מצחק, </w:t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דכתיב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>: "</w:t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ואעידה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 xml:space="preserve"> לי עדים נאמנים את אוריה הכהן ואת זכריה בן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18     </w:t>
      </w:r>
      <w:r>
        <w:rPr>
          <w:rFonts w:ascii="Narkisim" w:eastAsia="Narkisim" w:hAnsi="Narkisim" w:cs="Narkisim"/>
          <w:sz w:val="24"/>
          <w:szCs w:val="24"/>
          <w:rtl/>
        </w:rPr>
        <w:tab/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יברכיהו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>" (ישעיהו ח, ב). וכי מה ענין אוריה אצל זכריה? אוריה במקדש ראשון וזכריה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19     </w:t>
      </w:r>
      <w:r>
        <w:rPr>
          <w:rFonts w:ascii="Narkisim" w:eastAsia="Narkisim" w:hAnsi="Narkisim" w:cs="Narkisim"/>
          <w:sz w:val="24"/>
          <w:szCs w:val="24"/>
          <w:rtl/>
        </w:rPr>
        <w:tab/>
        <w:t>במקדש שני!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20     </w:t>
      </w:r>
      <w:r>
        <w:rPr>
          <w:rFonts w:ascii="Narkisim" w:eastAsia="Narkisim" w:hAnsi="Narkisim" w:cs="Narkisim"/>
          <w:sz w:val="24"/>
          <w:szCs w:val="24"/>
          <w:rtl/>
        </w:rPr>
        <w:tab/>
        <w:t>אלא, תלה הכתוב נבואתו של זכריה בנבואתו של אוריה.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21     </w:t>
      </w:r>
      <w:r>
        <w:rPr>
          <w:rFonts w:ascii="Narkisim" w:eastAsia="Narkisim" w:hAnsi="Narkisim" w:cs="Narkisim"/>
          <w:sz w:val="24"/>
          <w:szCs w:val="24"/>
          <w:rtl/>
        </w:rPr>
        <w:tab/>
        <w:t xml:space="preserve">באוריה כתיב: "לכן בגללכם ציון שדה </w:t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תחרש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 xml:space="preserve">" (מיכה ג, </w:t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יב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 xml:space="preserve">), בזכריה כתיב: "עוד ישבו זקנים 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>22</w:t>
      </w:r>
      <w:r>
        <w:rPr>
          <w:rFonts w:ascii="Narkisim" w:eastAsia="Narkisim" w:hAnsi="Narkisim" w:cs="Narkisim"/>
          <w:sz w:val="24"/>
          <w:szCs w:val="24"/>
          <w:rtl/>
        </w:rPr>
        <w:tab/>
        <w:t>וזקנות ברחובות ירושלים" (זכריה ח, ד).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23     </w:t>
      </w:r>
      <w:r>
        <w:rPr>
          <w:rFonts w:ascii="Narkisim" w:eastAsia="Narkisim" w:hAnsi="Narkisim" w:cs="Narkisim"/>
          <w:sz w:val="24"/>
          <w:szCs w:val="24"/>
          <w:rtl/>
        </w:rPr>
        <w:tab/>
        <w:t>עד שלא נתקיימה נבואתו של אוריה - הייתי מתיירא שלא תתקיים נבואתו של זכריה,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24     </w:t>
      </w:r>
      <w:r>
        <w:rPr>
          <w:rFonts w:ascii="Narkisim" w:eastAsia="Narkisim" w:hAnsi="Narkisim" w:cs="Narkisim"/>
          <w:sz w:val="24"/>
          <w:szCs w:val="24"/>
          <w:rtl/>
        </w:rPr>
        <w:tab/>
        <w:t>עכשיו שנתקיימה נבואתו של אוריה - בידוע שנבואתו של זכריה מתקיימת.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25     </w:t>
      </w:r>
      <w:r>
        <w:rPr>
          <w:rFonts w:ascii="Narkisim" w:eastAsia="Narkisim" w:hAnsi="Narkisim" w:cs="Narkisim"/>
          <w:sz w:val="24"/>
          <w:szCs w:val="24"/>
          <w:rtl/>
        </w:rPr>
        <w:tab/>
        <w:t>בלשון הזה אמרו לו: עקיבא, ניחמתנו! עקיבא, ניחמתנו.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>
        <w:br w:type="page"/>
      </w:r>
    </w:p>
    <w:p w:rsidR="00B27615" w:rsidRDefault="00B27615" w:rsidP="00B27615">
      <w:pPr>
        <w:pStyle w:val="1"/>
        <w:bidi/>
        <w:spacing w:line="360" w:lineRule="auto"/>
        <w:jc w:val="center"/>
        <w:rPr>
          <w:rFonts w:ascii="Narkisim" w:eastAsia="Narkisim" w:hAnsi="Narkisim" w:cs="Narkisim"/>
          <w:b/>
          <w:color w:val="0070C0"/>
          <w:sz w:val="28"/>
          <w:szCs w:val="28"/>
          <w:u w:val="single"/>
        </w:rPr>
      </w:pPr>
      <w:r>
        <w:rPr>
          <w:rFonts w:ascii="David" w:eastAsia="David" w:hAnsi="David" w:cs="David"/>
          <w:b/>
          <w:sz w:val="28"/>
          <w:szCs w:val="28"/>
          <w:u w:val="single"/>
          <w:rtl/>
        </w:rPr>
        <w:lastRenderedPageBreak/>
        <w:t xml:space="preserve">מדרש 2: "קמעא </w:t>
      </w:r>
      <w:proofErr w:type="spellStart"/>
      <w:r>
        <w:rPr>
          <w:rFonts w:ascii="David" w:eastAsia="David" w:hAnsi="David" w:cs="David"/>
          <w:b/>
          <w:sz w:val="28"/>
          <w:szCs w:val="28"/>
          <w:u w:val="single"/>
          <w:rtl/>
        </w:rPr>
        <w:t>קמעא</w:t>
      </w:r>
      <w:proofErr w:type="spellEnd"/>
      <w:r>
        <w:rPr>
          <w:rFonts w:ascii="David" w:eastAsia="David" w:hAnsi="David" w:cs="David"/>
          <w:b/>
          <w:sz w:val="28"/>
          <w:szCs w:val="28"/>
          <w:u w:val="single"/>
          <w:rtl/>
        </w:rPr>
        <w:t xml:space="preserve">" - </w:t>
      </w:r>
      <w:r>
        <w:rPr>
          <w:rFonts w:ascii="Narkisim" w:eastAsia="Narkisim" w:hAnsi="Narkisim" w:cs="Narkisim"/>
          <w:b/>
          <w:sz w:val="28"/>
          <w:szCs w:val="28"/>
          <w:u w:val="single"/>
          <w:rtl/>
        </w:rPr>
        <w:t>תלמוד ירושלמי מסכת ברכות פרק א הלכה א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1      </w:t>
      </w:r>
      <w:r>
        <w:rPr>
          <w:rFonts w:ascii="Narkisim" w:eastAsia="Narkisim" w:hAnsi="Narkisim" w:cs="Narkisim"/>
          <w:sz w:val="24"/>
          <w:szCs w:val="24"/>
          <w:rtl/>
        </w:rPr>
        <w:tab/>
        <w:t xml:space="preserve">רבי </w:t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חייא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 xml:space="preserve"> רבא ורבי שמעון בן </w:t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חלפתא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 xml:space="preserve"> הוו </w:t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מהלכין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 xml:space="preserve"> </w:t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בהדא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 xml:space="preserve"> בקעת ארבל בקריצתה [היו מהלכים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2      </w:t>
      </w:r>
      <w:r>
        <w:rPr>
          <w:rFonts w:ascii="Narkisim" w:eastAsia="Narkisim" w:hAnsi="Narkisim" w:cs="Narkisim"/>
          <w:sz w:val="24"/>
          <w:szCs w:val="24"/>
          <w:rtl/>
        </w:rPr>
        <w:tab/>
        <w:t xml:space="preserve">בבקעת ארבל בעלות השחר], וראו איילת השחר שבקע אורה.  </w:t>
      </w:r>
    </w:p>
    <w:p w:rsidR="00B27615" w:rsidRDefault="00B27615" w:rsidP="00B27615">
      <w:pPr>
        <w:pStyle w:val="1"/>
        <w:bidi/>
        <w:spacing w:line="360" w:lineRule="auto"/>
        <w:ind w:left="720" w:hanging="720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3      </w:t>
      </w:r>
      <w:r>
        <w:rPr>
          <w:rFonts w:ascii="Narkisim" w:eastAsia="Narkisim" w:hAnsi="Narkisim" w:cs="Narkisim"/>
          <w:sz w:val="24"/>
          <w:szCs w:val="24"/>
          <w:rtl/>
        </w:rPr>
        <w:tab/>
        <w:t xml:space="preserve">אמר רבי </w:t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חייא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 xml:space="preserve"> רבה </w:t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לר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 xml:space="preserve">' שמעון בן </w:t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חלפתא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 xml:space="preserve">: </w:t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בירבי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 xml:space="preserve">, כך היא גאולתן של ישראל. בתחילה </w:t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קימאה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 xml:space="preserve"> 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>4</w:t>
      </w:r>
      <w:r>
        <w:rPr>
          <w:rFonts w:ascii="Narkisim" w:eastAsia="Narkisim" w:hAnsi="Narkisim" w:cs="Narkisim"/>
          <w:sz w:val="24"/>
          <w:szCs w:val="24"/>
          <w:rtl/>
        </w:rPr>
        <w:tab/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קימאה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 xml:space="preserve"> כל מה שהיא הולכת היא רבה והולכת.  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5      </w:t>
      </w:r>
      <w:r>
        <w:rPr>
          <w:rFonts w:ascii="Narkisim" w:eastAsia="Narkisim" w:hAnsi="Narkisim" w:cs="Narkisim"/>
          <w:sz w:val="24"/>
          <w:szCs w:val="24"/>
          <w:rtl/>
        </w:rPr>
        <w:tab/>
        <w:t xml:space="preserve">מאי טעמא? "כי אשב בחושך ה' אורי לי" (מיכה ז, ח).  </w:t>
      </w:r>
    </w:p>
    <w:p w:rsidR="00B27615" w:rsidRDefault="00B27615" w:rsidP="00B27615">
      <w:pPr>
        <w:pStyle w:val="1"/>
        <w:bidi/>
        <w:spacing w:line="360" w:lineRule="auto"/>
        <w:ind w:left="720" w:hanging="720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6      </w:t>
      </w:r>
      <w:r>
        <w:rPr>
          <w:rFonts w:ascii="Narkisim" w:eastAsia="Narkisim" w:hAnsi="Narkisim" w:cs="Narkisim"/>
          <w:sz w:val="24"/>
          <w:szCs w:val="24"/>
          <w:rtl/>
        </w:rPr>
        <w:tab/>
        <w:t xml:space="preserve">כך בתחילה: "ומרדכי יושב בשער המלך" (אסתר ב, </w:t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יט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>), ואחר כך: "</w:t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ויקח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 xml:space="preserve"> המן את הלבוש ואת </w:t>
      </w:r>
    </w:p>
    <w:p w:rsidR="00B27615" w:rsidRDefault="00B27615" w:rsidP="00B27615">
      <w:pPr>
        <w:pStyle w:val="1"/>
        <w:bidi/>
        <w:spacing w:line="360" w:lineRule="auto"/>
        <w:ind w:left="720" w:hanging="720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7 </w:t>
      </w:r>
      <w:r>
        <w:rPr>
          <w:rFonts w:ascii="Narkisim" w:eastAsia="Narkisim" w:hAnsi="Narkisim" w:cs="Narkisim"/>
          <w:sz w:val="24"/>
          <w:szCs w:val="24"/>
          <w:rtl/>
        </w:rPr>
        <w:tab/>
        <w:t xml:space="preserve"> הסוס" (אסתר ו, יא), ואחר כך: "וישב מרדכי אל שער המלך" (אסתר ו, </w:t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יב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 xml:space="preserve">), ואחר כך: "ומרדכי 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sz w:val="24"/>
          <w:szCs w:val="24"/>
        </w:rPr>
      </w:pPr>
      <w:r>
        <w:rPr>
          <w:rFonts w:ascii="Narkisim" w:eastAsia="Narkisim" w:hAnsi="Narkisim" w:cs="Narkisim"/>
          <w:sz w:val="24"/>
          <w:szCs w:val="24"/>
          <w:rtl/>
        </w:rPr>
        <w:t xml:space="preserve">8   </w:t>
      </w:r>
      <w:r>
        <w:rPr>
          <w:rFonts w:ascii="Narkisim" w:eastAsia="Narkisim" w:hAnsi="Narkisim" w:cs="Narkisim"/>
          <w:sz w:val="24"/>
          <w:szCs w:val="24"/>
          <w:rtl/>
        </w:rPr>
        <w:tab/>
        <w:t xml:space="preserve">יצא מלפני המלך בלבוש מלכות" (אסתר ח, טו), ואחר כך: "ליהודים היתה אורה ושמחה" </w:t>
      </w:r>
      <w:r>
        <w:rPr>
          <w:rFonts w:ascii="Narkisim" w:eastAsia="Narkisim" w:hAnsi="Narkisim" w:cs="Narkisim"/>
          <w:sz w:val="24"/>
          <w:szCs w:val="24"/>
          <w:rtl/>
        </w:rPr>
        <w:tab/>
        <w:t xml:space="preserve">(אסתר ח, </w:t>
      </w:r>
      <w:proofErr w:type="spellStart"/>
      <w:r>
        <w:rPr>
          <w:rFonts w:ascii="Narkisim" w:eastAsia="Narkisim" w:hAnsi="Narkisim" w:cs="Narkisim"/>
          <w:sz w:val="24"/>
          <w:szCs w:val="24"/>
          <w:rtl/>
        </w:rPr>
        <w:t>טז</w:t>
      </w:r>
      <w:proofErr w:type="spellEnd"/>
      <w:r>
        <w:rPr>
          <w:rFonts w:ascii="Narkisim" w:eastAsia="Narkisim" w:hAnsi="Narkisim" w:cs="Narkisim"/>
          <w:sz w:val="24"/>
          <w:szCs w:val="24"/>
          <w:rtl/>
        </w:rPr>
        <w:t>).</w:t>
      </w:r>
    </w:p>
    <w:p w:rsidR="00B27615" w:rsidRDefault="00B27615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color w:val="0070C0"/>
          <w:sz w:val="24"/>
          <w:szCs w:val="24"/>
          <w:highlight w:val="white"/>
        </w:rPr>
      </w:pPr>
    </w:p>
    <w:p w:rsidR="00A16B5E" w:rsidRPr="00B27615" w:rsidRDefault="00A16B5E" w:rsidP="00B27615">
      <w:pPr>
        <w:pStyle w:val="1"/>
        <w:bidi/>
        <w:spacing w:line="360" w:lineRule="auto"/>
        <w:jc w:val="both"/>
        <w:rPr>
          <w:rFonts w:ascii="Narkisim" w:eastAsia="Narkisim" w:hAnsi="Narkisim" w:cs="Narkisim"/>
          <w:color w:val="0070C0"/>
          <w:sz w:val="24"/>
          <w:szCs w:val="24"/>
          <w:highlight w:val="white"/>
        </w:rPr>
      </w:pPr>
      <w:bookmarkStart w:id="0" w:name="_GoBack"/>
      <w:bookmarkEnd w:id="0"/>
    </w:p>
    <w:sectPr w:rsidR="00A16B5E" w:rsidRPr="00B27615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D8"/>
    <w:rsid w:val="00002078"/>
    <w:rsid w:val="00003BBB"/>
    <w:rsid w:val="00004676"/>
    <w:rsid w:val="0000633F"/>
    <w:rsid w:val="0000688E"/>
    <w:rsid w:val="00006C26"/>
    <w:rsid w:val="00013058"/>
    <w:rsid w:val="00014363"/>
    <w:rsid w:val="00015307"/>
    <w:rsid w:val="000313C7"/>
    <w:rsid w:val="00034BA9"/>
    <w:rsid w:val="00062EE3"/>
    <w:rsid w:val="00070930"/>
    <w:rsid w:val="00077CF0"/>
    <w:rsid w:val="00090372"/>
    <w:rsid w:val="000904DE"/>
    <w:rsid w:val="00091701"/>
    <w:rsid w:val="00091DD6"/>
    <w:rsid w:val="00092F70"/>
    <w:rsid w:val="00093FE4"/>
    <w:rsid w:val="00094EC1"/>
    <w:rsid w:val="0009530E"/>
    <w:rsid w:val="000A5AB2"/>
    <w:rsid w:val="000A713D"/>
    <w:rsid w:val="000C40D3"/>
    <w:rsid w:val="000C62AA"/>
    <w:rsid w:val="000D6484"/>
    <w:rsid w:val="000D69F5"/>
    <w:rsid w:val="000E64C0"/>
    <w:rsid w:val="000F15F6"/>
    <w:rsid w:val="000F2760"/>
    <w:rsid w:val="000F44C7"/>
    <w:rsid w:val="0010768E"/>
    <w:rsid w:val="00111C09"/>
    <w:rsid w:val="001122D1"/>
    <w:rsid w:val="00112989"/>
    <w:rsid w:val="0012697F"/>
    <w:rsid w:val="0013581A"/>
    <w:rsid w:val="001367EA"/>
    <w:rsid w:val="00157A4B"/>
    <w:rsid w:val="00160C05"/>
    <w:rsid w:val="00164430"/>
    <w:rsid w:val="00182221"/>
    <w:rsid w:val="001850C0"/>
    <w:rsid w:val="001872BE"/>
    <w:rsid w:val="00196EF9"/>
    <w:rsid w:val="001B5CC9"/>
    <w:rsid w:val="001B7F76"/>
    <w:rsid w:val="001C10EF"/>
    <w:rsid w:val="001D64EE"/>
    <w:rsid w:val="001D69C7"/>
    <w:rsid w:val="001E007B"/>
    <w:rsid w:val="001E2E1D"/>
    <w:rsid w:val="001E7D4B"/>
    <w:rsid w:val="001F348A"/>
    <w:rsid w:val="001F6D8F"/>
    <w:rsid w:val="00202D6E"/>
    <w:rsid w:val="002106D8"/>
    <w:rsid w:val="0024072E"/>
    <w:rsid w:val="00246148"/>
    <w:rsid w:val="00247C34"/>
    <w:rsid w:val="00250D77"/>
    <w:rsid w:val="00253B8A"/>
    <w:rsid w:val="00253BE5"/>
    <w:rsid w:val="00255E35"/>
    <w:rsid w:val="002563C6"/>
    <w:rsid w:val="002566E1"/>
    <w:rsid w:val="00262624"/>
    <w:rsid w:val="00273EDA"/>
    <w:rsid w:val="002745CD"/>
    <w:rsid w:val="002807A1"/>
    <w:rsid w:val="00280888"/>
    <w:rsid w:val="00282CD8"/>
    <w:rsid w:val="00287049"/>
    <w:rsid w:val="002B02E6"/>
    <w:rsid w:val="002B5204"/>
    <w:rsid w:val="002B5E90"/>
    <w:rsid w:val="002C02A2"/>
    <w:rsid w:val="002C70B5"/>
    <w:rsid w:val="002E0A11"/>
    <w:rsid w:val="002F23D6"/>
    <w:rsid w:val="002F3722"/>
    <w:rsid w:val="00302846"/>
    <w:rsid w:val="0031339E"/>
    <w:rsid w:val="00315DBF"/>
    <w:rsid w:val="003340D4"/>
    <w:rsid w:val="00334891"/>
    <w:rsid w:val="003402E8"/>
    <w:rsid w:val="00340CED"/>
    <w:rsid w:val="00340D84"/>
    <w:rsid w:val="0034587A"/>
    <w:rsid w:val="003469F5"/>
    <w:rsid w:val="00351848"/>
    <w:rsid w:val="00353731"/>
    <w:rsid w:val="00355A4E"/>
    <w:rsid w:val="003565EA"/>
    <w:rsid w:val="00357340"/>
    <w:rsid w:val="0036183E"/>
    <w:rsid w:val="00361F92"/>
    <w:rsid w:val="003634BE"/>
    <w:rsid w:val="00363D68"/>
    <w:rsid w:val="00363FE5"/>
    <w:rsid w:val="00374AF7"/>
    <w:rsid w:val="00377725"/>
    <w:rsid w:val="0037793C"/>
    <w:rsid w:val="00392DB5"/>
    <w:rsid w:val="00395AA5"/>
    <w:rsid w:val="00396A23"/>
    <w:rsid w:val="003974B3"/>
    <w:rsid w:val="003A4728"/>
    <w:rsid w:val="003A64D3"/>
    <w:rsid w:val="003B3AB5"/>
    <w:rsid w:val="003B6EE6"/>
    <w:rsid w:val="003C151E"/>
    <w:rsid w:val="003D1C97"/>
    <w:rsid w:val="003E6EEF"/>
    <w:rsid w:val="003F2F43"/>
    <w:rsid w:val="003F6D32"/>
    <w:rsid w:val="00401E3B"/>
    <w:rsid w:val="0040278E"/>
    <w:rsid w:val="00402A40"/>
    <w:rsid w:val="00404B56"/>
    <w:rsid w:val="0041108F"/>
    <w:rsid w:val="0041330D"/>
    <w:rsid w:val="0043047D"/>
    <w:rsid w:val="00430CA3"/>
    <w:rsid w:val="0043415C"/>
    <w:rsid w:val="004343F1"/>
    <w:rsid w:val="0044188B"/>
    <w:rsid w:val="004420BE"/>
    <w:rsid w:val="0046162A"/>
    <w:rsid w:val="00464E69"/>
    <w:rsid w:val="00464EE2"/>
    <w:rsid w:val="0047044B"/>
    <w:rsid w:val="00472676"/>
    <w:rsid w:val="004773D6"/>
    <w:rsid w:val="00484C29"/>
    <w:rsid w:val="0049231A"/>
    <w:rsid w:val="004923BC"/>
    <w:rsid w:val="00497293"/>
    <w:rsid w:val="004B4FDD"/>
    <w:rsid w:val="004C0AA0"/>
    <w:rsid w:val="004E0393"/>
    <w:rsid w:val="004F3F18"/>
    <w:rsid w:val="004F4D70"/>
    <w:rsid w:val="004F7861"/>
    <w:rsid w:val="004F789C"/>
    <w:rsid w:val="00503456"/>
    <w:rsid w:val="00504237"/>
    <w:rsid w:val="00504C7F"/>
    <w:rsid w:val="00506589"/>
    <w:rsid w:val="00507649"/>
    <w:rsid w:val="00510676"/>
    <w:rsid w:val="00510FAF"/>
    <w:rsid w:val="00516679"/>
    <w:rsid w:val="00517DFF"/>
    <w:rsid w:val="00526D60"/>
    <w:rsid w:val="00531FA7"/>
    <w:rsid w:val="0053347D"/>
    <w:rsid w:val="00534EF7"/>
    <w:rsid w:val="00535FE8"/>
    <w:rsid w:val="00541B47"/>
    <w:rsid w:val="00545669"/>
    <w:rsid w:val="005525B9"/>
    <w:rsid w:val="00552892"/>
    <w:rsid w:val="00552C73"/>
    <w:rsid w:val="0055399F"/>
    <w:rsid w:val="0055479E"/>
    <w:rsid w:val="0056211A"/>
    <w:rsid w:val="00563E94"/>
    <w:rsid w:val="00564166"/>
    <w:rsid w:val="0056419B"/>
    <w:rsid w:val="005705D2"/>
    <w:rsid w:val="00577013"/>
    <w:rsid w:val="00577B5F"/>
    <w:rsid w:val="005814FB"/>
    <w:rsid w:val="00585FBD"/>
    <w:rsid w:val="00590BB1"/>
    <w:rsid w:val="00597C49"/>
    <w:rsid w:val="005A2A6C"/>
    <w:rsid w:val="005A2C48"/>
    <w:rsid w:val="005A2D09"/>
    <w:rsid w:val="005A444D"/>
    <w:rsid w:val="005A4AC2"/>
    <w:rsid w:val="005B41D4"/>
    <w:rsid w:val="005C3A7D"/>
    <w:rsid w:val="005D0AC1"/>
    <w:rsid w:val="005D5CE7"/>
    <w:rsid w:val="005E5BD0"/>
    <w:rsid w:val="005F0769"/>
    <w:rsid w:val="005F3B2D"/>
    <w:rsid w:val="005F5948"/>
    <w:rsid w:val="00603EB8"/>
    <w:rsid w:val="0060537D"/>
    <w:rsid w:val="00605FB9"/>
    <w:rsid w:val="00611FC8"/>
    <w:rsid w:val="00614BC9"/>
    <w:rsid w:val="00622B40"/>
    <w:rsid w:val="0063231A"/>
    <w:rsid w:val="006331AE"/>
    <w:rsid w:val="006352B7"/>
    <w:rsid w:val="0063609D"/>
    <w:rsid w:val="0064672A"/>
    <w:rsid w:val="006472F0"/>
    <w:rsid w:val="0065350A"/>
    <w:rsid w:val="00656351"/>
    <w:rsid w:val="006638D6"/>
    <w:rsid w:val="00672685"/>
    <w:rsid w:val="00675493"/>
    <w:rsid w:val="0067721B"/>
    <w:rsid w:val="00681202"/>
    <w:rsid w:val="006863B0"/>
    <w:rsid w:val="0069098F"/>
    <w:rsid w:val="00692E4C"/>
    <w:rsid w:val="006963BC"/>
    <w:rsid w:val="006A461E"/>
    <w:rsid w:val="006A595F"/>
    <w:rsid w:val="006B365D"/>
    <w:rsid w:val="006B3C1B"/>
    <w:rsid w:val="006C63B2"/>
    <w:rsid w:val="006E0743"/>
    <w:rsid w:val="006E22CB"/>
    <w:rsid w:val="006E47C7"/>
    <w:rsid w:val="006E66D0"/>
    <w:rsid w:val="006F60BE"/>
    <w:rsid w:val="006F7346"/>
    <w:rsid w:val="006F7723"/>
    <w:rsid w:val="007046C8"/>
    <w:rsid w:val="00717381"/>
    <w:rsid w:val="007247C3"/>
    <w:rsid w:val="007256F8"/>
    <w:rsid w:val="00725DA8"/>
    <w:rsid w:val="00726F85"/>
    <w:rsid w:val="0073555E"/>
    <w:rsid w:val="00752E9A"/>
    <w:rsid w:val="007653BC"/>
    <w:rsid w:val="00766F53"/>
    <w:rsid w:val="007733B2"/>
    <w:rsid w:val="007818AD"/>
    <w:rsid w:val="00783F04"/>
    <w:rsid w:val="00785970"/>
    <w:rsid w:val="00786637"/>
    <w:rsid w:val="00787700"/>
    <w:rsid w:val="0079336B"/>
    <w:rsid w:val="00796D27"/>
    <w:rsid w:val="007A0D29"/>
    <w:rsid w:val="007A691B"/>
    <w:rsid w:val="007A7EEC"/>
    <w:rsid w:val="007C2344"/>
    <w:rsid w:val="007D07E6"/>
    <w:rsid w:val="007D39B2"/>
    <w:rsid w:val="007D6A91"/>
    <w:rsid w:val="007E21A7"/>
    <w:rsid w:val="007E4122"/>
    <w:rsid w:val="007F4C38"/>
    <w:rsid w:val="00800A2E"/>
    <w:rsid w:val="00800F78"/>
    <w:rsid w:val="00801D51"/>
    <w:rsid w:val="008100F6"/>
    <w:rsid w:val="00815375"/>
    <w:rsid w:val="00827F57"/>
    <w:rsid w:val="008355FC"/>
    <w:rsid w:val="0084483C"/>
    <w:rsid w:val="00853F92"/>
    <w:rsid w:val="008548D4"/>
    <w:rsid w:val="008643F6"/>
    <w:rsid w:val="00880ABE"/>
    <w:rsid w:val="00887745"/>
    <w:rsid w:val="0089235A"/>
    <w:rsid w:val="008955FC"/>
    <w:rsid w:val="008965D0"/>
    <w:rsid w:val="008B034B"/>
    <w:rsid w:val="008B1E46"/>
    <w:rsid w:val="008B2723"/>
    <w:rsid w:val="008B6551"/>
    <w:rsid w:val="008C33C2"/>
    <w:rsid w:val="008D7D6B"/>
    <w:rsid w:val="008E2D63"/>
    <w:rsid w:val="008F46A4"/>
    <w:rsid w:val="008F4715"/>
    <w:rsid w:val="008F62A1"/>
    <w:rsid w:val="00901F2D"/>
    <w:rsid w:val="00902803"/>
    <w:rsid w:val="00904E70"/>
    <w:rsid w:val="00907E06"/>
    <w:rsid w:val="00912D23"/>
    <w:rsid w:val="00916750"/>
    <w:rsid w:val="009201E3"/>
    <w:rsid w:val="0093346C"/>
    <w:rsid w:val="00943510"/>
    <w:rsid w:val="00945E71"/>
    <w:rsid w:val="00960F24"/>
    <w:rsid w:val="00961FF9"/>
    <w:rsid w:val="009620F8"/>
    <w:rsid w:val="0096512D"/>
    <w:rsid w:val="00966BB7"/>
    <w:rsid w:val="00970097"/>
    <w:rsid w:val="00976088"/>
    <w:rsid w:val="009819BD"/>
    <w:rsid w:val="00990B08"/>
    <w:rsid w:val="0099188E"/>
    <w:rsid w:val="00992455"/>
    <w:rsid w:val="009924F9"/>
    <w:rsid w:val="00992B18"/>
    <w:rsid w:val="00997241"/>
    <w:rsid w:val="009A1A2E"/>
    <w:rsid w:val="009B2272"/>
    <w:rsid w:val="009B2B18"/>
    <w:rsid w:val="009B3B51"/>
    <w:rsid w:val="009B5439"/>
    <w:rsid w:val="009C1339"/>
    <w:rsid w:val="009D0C09"/>
    <w:rsid w:val="009D18B7"/>
    <w:rsid w:val="009D7604"/>
    <w:rsid w:val="009E2902"/>
    <w:rsid w:val="009E67CA"/>
    <w:rsid w:val="009F02EA"/>
    <w:rsid w:val="009F05C5"/>
    <w:rsid w:val="009F68ED"/>
    <w:rsid w:val="009F6C8C"/>
    <w:rsid w:val="009F6E8A"/>
    <w:rsid w:val="00A11544"/>
    <w:rsid w:val="00A16B5E"/>
    <w:rsid w:val="00A17A9B"/>
    <w:rsid w:val="00A23B8A"/>
    <w:rsid w:val="00A27254"/>
    <w:rsid w:val="00A3248A"/>
    <w:rsid w:val="00A37673"/>
    <w:rsid w:val="00A4395A"/>
    <w:rsid w:val="00A4466D"/>
    <w:rsid w:val="00A45049"/>
    <w:rsid w:val="00A478DB"/>
    <w:rsid w:val="00A61EF5"/>
    <w:rsid w:val="00A63C2A"/>
    <w:rsid w:val="00A70024"/>
    <w:rsid w:val="00A76487"/>
    <w:rsid w:val="00A84EBC"/>
    <w:rsid w:val="00A902B8"/>
    <w:rsid w:val="00A91761"/>
    <w:rsid w:val="00A92C15"/>
    <w:rsid w:val="00A937FD"/>
    <w:rsid w:val="00AA4672"/>
    <w:rsid w:val="00AA481E"/>
    <w:rsid w:val="00AA5B71"/>
    <w:rsid w:val="00AA5D5C"/>
    <w:rsid w:val="00AB768E"/>
    <w:rsid w:val="00AC2796"/>
    <w:rsid w:val="00AC47ED"/>
    <w:rsid w:val="00AD137A"/>
    <w:rsid w:val="00AD5E6F"/>
    <w:rsid w:val="00AE3237"/>
    <w:rsid w:val="00AE4D29"/>
    <w:rsid w:val="00AE4E35"/>
    <w:rsid w:val="00B002B2"/>
    <w:rsid w:val="00B067D7"/>
    <w:rsid w:val="00B123ED"/>
    <w:rsid w:val="00B148CD"/>
    <w:rsid w:val="00B20EF4"/>
    <w:rsid w:val="00B22D81"/>
    <w:rsid w:val="00B247DD"/>
    <w:rsid w:val="00B26569"/>
    <w:rsid w:val="00B27615"/>
    <w:rsid w:val="00B33525"/>
    <w:rsid w:val="00B34D75"/>
    <w:rsid w:val="00B5043F"/>
    <w:rsid w:val="00B524BA"/>
    <w:rsid w:val="00B65AB6"/>
    <w:rsid w:val="00B667A8"/>
    <w:rsid w:val="00B70381"/>
    <w:rsid w:val="00B94FEC"/>
    <w:rsid w:val="00B967F1"/>
    <w:rsid w:val="00BA22DE"/>
    <w:rsid w:val="00BA2CF1"/>
    <w:rsid w:val="00BB0C79"/>
    <w:rsid w:val="00BB1DA6"/>
    <w:rsid w:val="00BB5F2A"/>
    <w:rsid w:val="00BB72FB"/>
    <w:rsid w:val="00BC1277"/>
    <w:rsid w:val="00BC1A48"/>
    <w:rsid w:val="00BC3F3A"/>
    <w:rsid w:val="00BE3C30"/>
    <w:rsid w:val="00BE591D"/>
    <w:rsid w:val="00BF1F8A"/>
    <w:rsid w:val="00BF2619"/>
    <w:rsid w:val="00BF6F5A"/>
    <w:rsid w:val="00C0451A"/>
    <w:rsid w:val="00C155A3"/>
    <w:rsid w:val="00C200BC"/>
    <w:rsid w:val="00C3182A"/>
    <w:rsid w:val="00C350F5"/>
    <w:rsid w:val="00C40BE9"/>
    <w:rsid w:val="00C451B8"/>
    <w:rsid w:val="00C46B1E"/>
    <w:rsid w:val="00C53344"/>
    <w:rsid w:val="00C65409"/>
    <w:rsid w:val="00C75FE6"/>
    <w:rsid w:val="00C813EE"/>
    <w:rsid w:val="00C876D2"/>
    <w:rsid w:val="00C929F1"/>
    <w:rsid w:val="00C94193"/>
    <w:rsid w:val="00C9632F"/>
    <w:rsid w:val="00C97D11"/>
    <w:rsid w:val="00CA33E3"/>
    <w:rsid w:val="00CC43FE"/>
    <w:rsid w:val="00CD4979"/>
    <w:rsid w:val="00D109C0"/>
    <w:rsid w:val="00D1355E"/>
    <w:rsid w:val="00D15254"/>
    <w:rsid w:val="00D16551"/>
    <w:rsid w:val="00D16CD4"/>
    <w:rsid w:val="00D16D4F"/>
    <w:rsid w:val="00D231A1"/>
    <w:rsid w:val="00D341E1"/>
    <w:rsid w:val="00D371EA"/>
    <w:rsid w:val="00D411E1"/>
    <w:rsid w:val="00D54C16"/>
    <w:rsid w:val="00D646D7"/>
    <w:rsid w:val="00D702BB"/>
    <w:rsid w:val="00D74011"/>
    <w:rsid w:val="00D75E66"/>
    <w:rsid w:val="00D809E6"/>
    <w:rsid w:val="00D92755"/>
    <w:rsid w:val="00DA1D83"/>
    <w:rsid w:val="00DA3A14"/>
    <w:rsid w:val="00DA4B75"/>
    <w:rsid w:val="00DB233B"/>
    <w:rsid w:val="00DB78D7"/>
    <w:rsid w:val="00DD1AAA"/>
    <w:rsid w:val="00DE4C0B"/>
    <w:rsid w:val="00E01551"/>
    <w:rsid w:val="00E01EAE"/>
    <w:rsid w:val="00E027FE"/>
    <w:rsid w:val="00E10737"/>
    <w:rsid w:val="00E12B61"/>
    <w:rsid w:val="00E134F7"/>
    <w:rsid w:val="00E14787"/>
    <w:rsid w:val="00E15287"/>
    <w:rsid w:val="00E32256"/>
    <w:rsid w:val="00E3321A"/>
    <w:rsid w:val="00E417B9"/>
    <w:rsid w:val="00E47606"/>
    <w:rsid w:val="00E64ED0"/>
    <w:rsid w:val="00E76B66"/>
    <w:rsid w:val="00E775E2"/>
    <w:rsid w:val="00E8675F"/>
    <w:rsid w:val="00EA1BD1"/>
    <w:rsid w:val="00EA2309"/>
    <w:rsid w:val="00EA3CC5"/>
    <w:rsid w:val="00EA6643"/>
    <w:rsid w:val="00EB03F0"/>
    <w:rsid w:val="00ED31F1"/>
    <w:rsid w:val="00ED4208"/>
    <w:rsid w:val="00EE3638"/>
    <w:rsid w:val="00EF2B70"/>
    <w:rsid w:val="00EF4015"/>
    <w:rsid w:val="00F1212C"/>
    <w:rsid w:val="00F17176"/>
    <w:rsid w:val="00F17B88"/>
    <w:rsid w:val="00F20172"/>
    <w:rsid w:val="00F27A1E"/>
    <w:rsid w:val="00F30BB5"/>
    <w:rsid w:val="00F40685"/>
    <w:rsid w:val="00F44C7E"/>
    <w:rsid w:val="00F6422D"/>
    <w:rsid w:val="00F67E1D"/>
    <w:rsid w:val="00F74DA7"/>
    <w:rsid w:val="00F7627B"/>
    <w:rsid w:val="00F86935"/>
    <w:rsid w:val="00F9013E"/>
    <w:rsid w:val="00F941FF"/>
    <w:rsid w:val="00F952E7"/>
    <w:rsid w:val="00FA6F16"/>
    <w:rsid w:val="00FC3FAC"/>
    <w:rsid w:val="00FC532C"/>
    <w:rsid w:val="00FD0513"/>
    <w:rsid w:val="00FE0756"/>
    <w:rsid w:val="00FF210F"/>
    <w:rsid w:val="00FF2469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C6992-B16A-4DD2-B4EE-2C305EB3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רגיל1"/>
    <w:rsid w:val="00B2761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2018-03-06T14:34:00Z</dcterms:created>
  <dcterms:modified xsi:type="dcterms:W3CDTF">2018-03-06T14:34:00Z</dcterms:modified>
</cp:coreProperties>
</file>