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1B9" w:rsidRDefault="001C096D" w:rsidP="001C096D">
      <w:pPr>
        <w:pStyle w:val="10"/>
        <w:spacing w:line="360" w:lineRule="auto"/>
        <w:jc w:val="center"/>
        <w:rPr>
          <w:rFonts w:ascii="David" w:eastAsia="David" w:hAnsi="David" w:cs="David" w:hint="cs"/>
          <w:sz w:val="28"/>
          <w:szCs w:val="28"/>
        </w:rPr>
      </w:pPr>
      <w:r w:rsidRPr="001C096D">
        <w:rPr>
          <w:rFonts w:ascii="David" w:eastAsia="David" w:hAnsi="David" w:cs="David"/>
          <w:noProof/>
          <w:sz w:val="28"/>
          <w:szCs w:val="28"/>
          <w:rtl/>
        </w:rPr>
        <w:drawing>
          <wp:inline distT="0" distB="0" distL="0" distR="0">
            <wp:extent cx="2724150" cy="912731"/>
            <wp:effectExtent l="0" t="0" r="0" b="0"/>
            <wp:docPr id="8" name="תמונה 8" descr="C:\Users\Guest\Desktop\לב לדעת\אייקונים ולוגו\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לב לדעת\אייקונים ולוגו\LEV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954" cy="91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bidiVisual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9"/>
        <w:gridCol w:w="1935"/>
        <w:gridCol w:w="1559"/>
        <w:gridCol w:w="1560"/>
        <w:gridCol w:w="1583"/>
      </w:tblGrid>
      <w:tr w:rsidR="006A41B9" w:rsidTr="001C096D">
        <w:trPr>
          <w:trHeight w:val="480"/>
        </w:trPr>
        <w:tc>
          <w:tcPr>
            <w:tcW w:w="1659" w:type="dxa"/>
          </w:tcPr>
          <w:p w:rsidR="006A41B9" w:rsidRPr="001C096D" w:rsidRDefault="009A0612">
            <w:pPr>
              <w:pStyle w:val="10"/>
              <w:spacing w:line="360" w:lineRule="auto"/>
              <w:rPr>
                <w:rFonts w:ascii="David" w:eastAsia="David" w:hAnsi="David" w:cs="David"/>
                <w:bCs/>
                <w:sz w:val="28"/>
                <w:szCs w:val="28"/>
              </w:rPr>
            </w:pPr>
            <w:r w:rsidRPr="001C096D">
              <w:rPr>
                <w:rFonts w:ascii="David" w:eastAsia="David" w:hAnsi="David" w:cs="David"/>
                <w:bCs/>
                <w:sz w:val="28"/>
                <w:szCs w:val="28"/>
                <w:rtl/>
              </w:rPr>
              <w:t>מקצוע הלימוד</w:t>
            </w:r>
          </w:p>
        </w:tc>
        <w:tc>
          <w:tcPr>
            <w:tcW w:w="1935" w:type="dxa"/>
          </w:tcPr>
          <w:p w:rsidR="006A41B9" w:rsidRPr="001C096D" w:rsidRDefault="009A0612">
            <w:pPr>
              <w:pStyle w:val="10"/>
              <w:spacing w:line="360" w:lineRule="auto"/>
              <w:rPr>
                <w:rFonts w:ascii="David" w:eastAsia="David" w:hAnsi="David" w:cs="David"/>
                <w:bCs/>
                <w:sz w:val="28"/>
                <w:szCs w:val="28"/>
              </w:rPr>
            </w:pPr>
            <w:r w:rsidRPr="001C096D">
              <w:rPr>
                <w:rFonts w:ascii="David" w:eastAsia="David" w:hAnsi="David" w:cs="David"/>
                <w:bCs/>
                <w:sz w:val="28"/>
                <w:szCs w:val="28"/>
                <w:rtl/>
              </w:rPr>
              <w:t>היסטוריה</w:t>
            </w:r>
          </w:p>
        </w:tc>
        <w:tc>
          <w:tcPr>
            <w:tcW w:w="1559" w:type="dxa"/>
          </w:tcPr>
          <w:p w:rsidR="006A41B9" w:rsidRPr="001C096D" w:rsidRDefault="009A0612">
            <w:pPr>
              <w:pStyle w:val="10"/>
              <w:spacing w:line="360" w:lineRule="auto"/>
              <w:rPr>
                <w:rFonts w:ascii="David" w:eastAsia="David" w:hAnsi="David" w:cs="David"/>
                <w:bCs/>
                <w:sz w:val="28"/>
                <w:szCs w:val="28"/>
              </w:rPr>
            </w:pPr>
            <w:r w:rsidRPr="001C096D">
              <w:rPr>
                <w:rFonts w:ascii="David" w:eastAsia="David" w:hAnsi="David" w:cs="David"/>
                <w:bCs/>
                <w:sz w:val="28"/>
                <w:szCs w:val="28"/>
                <w:rtl/>
              </w:rPr>
              <w:t>גאוגרפיה</w:t>
            </w:r>
          </w:p>
        </w:tc>
        <w:tc>
          <w:tcPr>
            <w:tcW w:w="1560" w:type="dxa"/>
          </w:tcPr>
          <w:p w:rsidR="006A41B9" w:rsidRPr="001C096D" w:rsidRDefault="009A0612">
            <w:pPr>
              <w:pStyle w:val="10"/>
              <w:spacing w:line="360" w:lineRule="auto"/>
              <w:rPr>
                <w:rFonts w:ascii="David" w:eastAsia="David" w:hAnsi="David" w:cs="David"/>
                <w:bCs/>
                <w:sz w:val="28"/>
                <w:szCs w:val="28"/>
              </w:rPr>
            </w:pPr>
            <w:r w:rsidRPr="001C096D">
              <w:rPr>
                <w:rFonts w:ascii="David" w:eastAsia="David" w:hAnsi="David" w:cs="David"/>
                <w:bCs/>
                <w:sz w:val="28"/>
                <w:szCs w:val="28"/>
                <w:rtl/>
              </w:rPr>
              <w:t>עברית</w:t>
            </w:r>
          </w:p>
        </w:tc>
        <w:tc>
          <w:tcPr>
            <w:tcW w:w="1583" w:type="dxa"/>
          </w:tcPr>
          <w:p w:rsidR="006A41B9" w:rsidRPr="001C096D" w:rsidRDefault="009A0612">
            <w:pPr>
              <w:pStyle w:val="10"/>
              <w:spacing w:line="360" w:lineRule="auto"/>
              <w:rPr>
                <w:rFonts w:ascii="David" w:eastAsia="David" w:hAnsi="David" w:cs="David"/>
                <w:bCs/>
                <w:sz w:val="28"/>
                <w:szCs w:val="28"/>
              </w:rPr>
            </w:pPr>
            <w:r w:rsidRPr="001C096D">
              <w:rPr>
                <w:rFonts w:ascii="David" w:eastAsia="David" w:hAnsi="David" w:cs="David"/>
                <w:bCs/>
                <w:sz w:val="28"/>
                <w:szCs w:val="28"/>
                <w:rtl/>
              </w:rPr>
              <w:t>טבע</w:t>
            </w:r>
          </w:p>
        </w:tc>
      </w:tr>
      <w:tr w:rsidR="006A41B9" w:rsidTr="001C096D">
        <w:tc>
          <w:tcPr>
            <w:tcW w:w="1659" w:type="dxa"/>
          </w:tcPr>
          <w:p w:rsidR="006A41B9" w:rsidRPr="001C096D" w:rsidRDefault="009A0612">
            <w:pPr>
              <w:pStyle w:val="10"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 w:rsidRPr="001C096D">
              <w:rPr>
                <w:rFonts w:ascii="David" w:eastAsia="David" w:hAnsi="David" w:cs="David"/>
                <w:b/>
                <w:sz w:val="24"/>
                <w:szCs w:val="24"/>
                <w:rtl/>
              </w:rPr>
              <w:t xml:space="preserve">כיצד המורה מתייחס אל הגיבור? </w:t>
            </w:r>
          </w:p>
        </w:tc>
        <w:tc>
          <w:tcPr>
            <w:tcW w:w="1935" w:type="dxa"/>
          </w:tcPr>
          <w:p w:rsidR="006A41B9" w:rsidRPr="001C096D" w:rsidRDefault="009A0612">
            <w:pPr>
              <w:pStyle w:val="10"/>
              <w:spacing w:line="360" w:lineRule="auto"/>
              <w:rPr>
                <w:rFonts w:ascii="David" w:eastAsia="David" w:hAnsi="David" w:cs="David"/>
              </w:rPr>
            </w:pPr>
            <w:r w:rsidRPr="001C096D">
              <w:rPr>
                <w:rFonts w:ascii="David" w:eastAsia="David" w:hAnsi="David" w:cs="David"/>
                <w:rtl/>
              </w:rPr>
              <w:t xml:space="preserve">המורה מבקש, מתוך כוונה טובה, להכיר את הסיפור המשפחתי של הגיבור שבא מסוריה. המורה טוען שהסורים הם "פראי אדם" </w:t>
            </w:r>
          </w:p>
        </w:tc>
        <w:tc>
          <w:tcPr>
            <w:tcW w:w="1559" w:type="dxa"/>
          </w:tcPr>
          <w:p w:rsidR="006A41B9" w:rsidRPr="001C096D" w:rsidRDefault="006A41B9">
            <w:pPr>
              <w:pStyle w:val="10"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</w:tcPr>
          <w:p w:rsidR="006A41B9" w:rsidRPr="001C096D" w:rsidRDefault="006A41B9">
            <w:pPr>
              <w:pStyle w:val="10"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83" w:type="dxa"/>
          </w:tcPr>
          <w:p w:rsidR="006A41B9" w:rsidRPr="001C096D" w:rsidRDefault="006A41B9">
            <w:pPr>
              <w:pStyle w:val="10"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  <w:tr w:rsidR="006A41B9" w:rsidTr="001C096D">
        <w:tc>
          <w:tcPr>
            <w:tcW w:w="1659" w:type="dxa"/>
          </w:tcPr>
          <w:p w:rsidR="006A41B9" w:rsidRPr="001C096D" w:rsidRDefault="009A0612">
            <w:pPr>
              <w:pStyle w:val="10"/>
              <w:spacing w:line="360" w:lineRule="auto"/>
              <w:rPr>
                <w:rFonts w:ascii="David" w:eastAsia="David" w:hAnsi="David" w:cs="David"/>
                <w:b/>
                <w:sz w:val="24"/>
                <w:szCs w:val="24"/>
              </w:rPr>
            </w:pPr>
            <w:r w:rsidRPr="001C096D">
              <w:rPr>
                <w:rFonts w:ascii="David" w:eastAsia="David" w:hAnsi="David" w:cs="David"/>
                <w:b/>
                <w:sz w:val="24"/>
                <w:szCs w:val="24"/>
                <w:rtl/>
              </w:rPr>
              <w:t>כיצד מרגיש הגיבור במהלך המפגש? כיצד הגיבור תופס את המורה?</w:t>
            </w:r>
          </w:p>
        </w:tc>
        <w:tc>
          <w:tcPr>
            <w:tcW w:w="1935" w:type="dxa"/>
          </w:tcPr>
          <w:p w:rsidR="006A41B9" w:rsidRPr="001C096D" w:rsidRDefault="009A0612">
            <w:pPr>
              <w:pStyle w:val="10"/>
              <w:spacing w:line="360" w:lineRule="auto"/>
              <w:rPr>
                <w:rFonts w:ascii="David" w:eastAsia="David" w:hAnsi="David" w:cs="David"/>
              </w:rPr>
            </w:pPr>
            <w:r w:rsidRPr="001C096D">
              <w:rPr>
                <w:rFonts w:ascii="David" w:eastAsia="David" w:hAnsi="David" w:cs="David"/>
                <w:rtl/>
              </w:rPr>
              <w:t>המורה אינו מתכוון לפגוע בגיבור, אך הוא נסער בעקבות ההשערה השגויה של המורה. הוא כועס על כל שחומרי הלימוד בספר- שגויים</w:t>
            </w:r>
          </w:p>
        </w:tc>
        <w:tc>
          <w:tcPr>
            <w:tcW w:w="1559" w:type="dxa"/>
          </w:tcPr>
          <w:p w:rsidR="006A41B9" w:rsidRPr="001C096D" w:rsidRDefault="006A41B9">
            <w:pPr>
              <w:pStyle w:val="10"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60" w:type="dxa"/>
          </w:tcPr>
          <w:p w:rsidR="006A41B9" w:rsidRPr="001C096D" w:rsidRDefault="006A41B9">
            <w:pPr>
              <w:pStyle w:val="10"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  <w:tc>
          <w:tcPr>
            <w:tcW w:w="1583" w:type="dxa"/>
          </w:tcPr>
          <w:p w:rsidR="006A41B9" w:rsidRPr="001C096D" w:rsidRDefault="006A41B9">
            <w:pPr>
              <w:pStyle w:val="10"/>
              <w:spacing w:line="360" w:lineRule="auto"/>
              <w:rPr>
                <w:rFonts w:ascii="David" w:eastAsia="David" w:hAnsi="David" w:cs="David"/>
                <w:sz w:val="24"/>
                <w:szCs w:val="24"/>
              </w:rPr>
            </w:pPr>
          </w:p>
        </w:tc>
      </w:tr>
    </w:tbl>
    <w:p w:rsidR="006A41B9" w:rsidRPr="00C30568" w:rsidRDefault="006A41B9">
      <w:pPr>
        <w:pStyle w:val="10"/>
        <w:spacing w:line="360" w:lineRule="auto"/>
        <w:rPr>
          <w:rFonts w:ascii="David" w:eastAsia="David" w:hAnsi="David" w:cs="David"/>
          <w:sz w:val="28"/>
          <w:szCs w:val="28"/>
        </w:rPr>
      </w:pPr>
    </w:p>
    <w:p w:rsidR="006A41B9" w:rsidRDefault="006A41B9">
      <w:pPr>
        <w:pStyle w:val="10"/>
        <w:spacing w:line="360" w:lineRule="auto"/>
        <w:rPr>
          <w:rFonts w:ascii="David" w:eastAsia="David" w:hAnsi="David" w:cs="David"/>
          <w:sz w:val="28"/>
          <w:szCs w:val="28"/>
        </w:rPr>
      </w:pPr>
    </w:p>
    <w:sectPr w:rsidR="006A41B9" w:rsidSect="006A41B9">
      <w:pgSz w:w="11906" w:h="16838"/>
      <w:pgMar w:top="1440" w:right="1800" w:bottom="1440" w:left="1800" w:header="708" w:footer="708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D3CBB"/>
    <w:multiLevelType w:val="multilevel"/>
    <w:tmpl w:val="0A1E7E8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6A43E0"/>
    <w:multiLevelType w:val="multilevel"/>
    <w:tmpl w:val="6C16EF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69D5BE6"/>
    <w:multiLevelType w:val="multilevel"/>
    <w:tmpl w:val="8C3C760E"/>
    <w:lvl w:ilvl="0">
      <w:start w:val="1"/>
      <w:numFmt w:val="bullet"/>
      <w:lvlText w:val="-"/>
      <w:lvlJc w:val="left"/>
      <w:pPr>
        <w:ind w:left="720" w:hanging="360"/>
      </w:pPr>
      <w:rPr>
        <w:rFonts w:ascii="David" w:eastAsia="David" w:hAnsi="David" w:cs="Davi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B9"/>
    <w:rsid w:val="001C096D"/>
    <w:rsid w:val="006A41B9"/>
    <w:rsid w:val="009A0612"/>
    <w:rsid w:val="00C30568"/>
    <w:rsid w:val="00E8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41B0A0-FFCD-4CD7-BE22-91B7AF58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bidi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6A41B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A41B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A41B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A41B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6A41B9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6A41B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רגיל1"/>
    <w:rsid w:val="006A41B9"/>
  </w:style>
  <w:style w:type="table" w:customStyle="1" w:styleId="TableNormal">
    <w:name w:val="Table Normal"/>
    <w:rsid w:val="006A41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A41B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A41B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6A41B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rsid w:val="006A41B9"/>
    <w:pPr>
      <w:spacing w:line="240" w:lineRule="auto"/>
    </w:pPr>
    <w:rPr>
      <w:sz w:val="20"/>
      <w:szCs w:val="20"/>
    </w:rPr>
  </w:style>
  <w:style w:type="character" w:customStyle="1" w:styleId="a7">
    <w:name w:val="טקסט הערה תו"/>
    <w:basedOn w:val="a0"/>
    <w:link w:val="a6"/>
    <w:uiPriority w:val="99"/>
    <w:semiHidden/>
    <w:rsid w:val="006A41B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A41B9"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9A0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9A0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</cp:revision>
  <dcterms:created xsi:type="dcterms:W3CDTF">2018-04-17T08:01:00Z</dcterms:created>
  <dcterms:modified xsi:type="dcterms:W3CDTF">2018-04-17T08:01:00Z</dcterms:modified>
</cp:coreProperties>
</file>