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Pr="00521907" w:rsidRDefault="00D62840" w:rsidP="00521907">
      <w:pPr>
        <w:rPr>
          <w:rFonts w:cs="David"/>
          <w:rtl/>
        </w:rPr>
      </w:pPr>
      <w:bookmarkStart w:id="0" w:name="_GoBack"/>
      <w:bookmarkEnd w:id="0"/>
    </w:p>
    <w:p w:rsidR="007F1042" w:rsidRPr="00521907" w:rsidRDefault="007F1042" w:rsidP="00521907">
      <w:pPr>
        <w:rPr>
          <w:rFonts w:cs="David"/>
          <w:rtl/>
        </w:rPr>
      </w:pPr>
    </w:p>
    <w:p w:rsidR="007F1042" w:rsidRPr="00521907" w:rsidRDefault="007F1042" w:rsidP="00521907">
      <w:pPr>
        <w:rPr>
          <w:rFonts w:cs="David"/>
          <w:rtl/>
        </w:rPr>
      </w:pPr>
    </w:p>
    <w:p w:rsidR="007F1042" w:rsidRDefault="007F1042" w:rsidP="00521907">
      <w:pPr>
        <w:rPr>
          <w:rFonts w:cs="David" w:hint="cs"/>
          <w:rtl/>
        </w:rPr>
      </w:pPr>
    </w:p>
    <w:p w:rsidR="00521907" w:rsidRDefault="00521907" w:rsidP="00521907">
      <w:pPr>
        <w:rPr>
          <w:rFonts w:cs="David" w:hint="cs"/>
          <w:rtl/>
        </w:rPr>
      </w:pPr>
    </w:p>
    <w:p w:rsidR="00521907" w:rsidRPr="00521907" w:rsidRDefault="00521907" w:rsidP="00521907">
      <w:pPr>
        <w:rPr>
          <w:rFonts w:cs="David" w:hint="cs"/>
          <w:rtl/>
        </w:rPr>
      </w:pP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</w:rPr>
        <w:t>"</w:t>
      </w: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ואמר רבי </w:t>
      </w:r>
      <w:proofErr w:type="spell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חמא</w:t>
      </w:r>
      <w:proofErr w:type="spellEnd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 ברבי חנינא מאי </w:t>
      </w:r>
      <w:proofErr w:type="spell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דכתיב</w:t>
      </w:r>
      <w:proofErr w:type="spellEnd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: דברים י"</w:t>
      </w:r>
      <w:proofErr w:type="gram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ג :</w:t>
      </w:r>
      <w:proofErr w:type="gramEnd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"אחרי ה' אלוהיכם תלכו" וכי אפשר לו לאדם להלך אחר שכינה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>?!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</w:rPr>
        <w:t> </w:t>
      </w: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והלא כבר נאמר :דברים </w:t>
      </w:r>
      <w:proofErr w:type="spell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ד"כי</w:t>
      </w:r>
      <w:proofErr w:type="spellEnd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 ה' אלוהיך אש אוכלה הוא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>" –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אלא להלך אחר מידותיו של הקב"ה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>: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</w:rPr>
        <w:t> </w:t>
      </w: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מה הוא מלביש ערומים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</w:rPr>
        <w:t> </w:t>
      </w:r>
      <w:proofErr w:type="spell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דכתיב</w:t>
      </w:r>
      <w:proofErr w:type="spellEnd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" בראשית ג:"ויעש ה' אלוקים לאדם ולאשתו </w:t>
      </w:r>
      <w:proofErr w:type="spell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כתנות</w:t>
      </w:r>
      <w:proofErr w:type="spellEnd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 עור וילבישם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>"-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אף אתה הלבש ערומים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>.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</w:rPr>
        <w:t> </w:t>
      </w: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הקב"ה ביקר חולים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proofErr w:type="spell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דכתיב</w:t>
      </w:r>
      <w:proofErr w:type="spellEnd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:"בראשית </w:t>
      </w:r>
      <w:proofErr w:type="spell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יח</w:t>
      </w:r>
      <w:proofErr w:type="spellEnd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" וירא אליו ה' באלוני ממרא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 xml:space="preserve"> –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אף אתה בקר חולים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 xml:space="preserve"> .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הקב"ה ניחם אבלים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>,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</w:rPr>
        <w:t> </w:t>
      </w:r>
      <w:proofErr w:type="spell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דכתיב</w:t>
      </w:r>
      <w:proofErr w:type="spellEnd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:"בראשית כה "ויהי אחרי מות אברהם ויברך אלוקים את יצחק בנו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>"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</w:rPr>
        <w:t>-</w:t>
      </w: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אף אתה נחם </w:t>
      </w:r>
      <w:proofErr w:type="gram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אבלים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 xml:space="preserve"> .</w:t>
      </w:r>
      <w:proofErr w:type="gramEnd"/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הקב"ה קבר מתים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proofErr w:type="spellStart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דכתיב</w:t>
      </w:r>
      <w:proofErr w:type="spellEnd"/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: דברים לד: "ויקבר אותו בגיא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>"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521907">
        <w:rPr>
          <w:rFonts w:ascii="Arial" w:eastAsia="Times New Roman" w:hAnsi="Arial" w:cs="David"/>
          <w:color w:val="333333"/>
          <w:sz w:val="27"/>
          <w:szCs w:val="27"/>
        </w:rPr>
        <w:t>-</w:t>
      </w:r>
      <w:r w:rsidRPr="00521907">
        <w:rPr>
          <w:rFonts w:ascii="Arial" w:eastAsia="Times New Roman" w:hAnsi="Arial" w:cs="David"/>
          <w:color w:val="333333"/>
          <w:sz w:val="27"/>
          <w:szCs w:val="27"/>
          <w:rtl/>
        </w:rPr>
        <w:t>אף אתה קבור מתים</w:t>
      </w:r>
      <w:r w:rsidRPr="00521907">
        <w:rPr>
          <w:rFonts w:ascii="Arial" w:eastAsia="Times New Roman" w:hAnsi="Arial" w:cs="David"/>
          <w:color w:val="333333"/>
          <w:sz w:val="27"/>
          <w:szCs w:val="27"/>
        </w:rPr>
        <w:t>:</w:t>
      </w:r>
    </w:p>
    <w:p w:rsidR="00521907" w:rsidRPr="00521907" w:rsidRDefault="00521907" w:rsidP="0052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</w:p>
    <w:p w:rsidR="007F1042" w:rsidRPr="00521907" w:rsidRDefault="007F1042" w:rsidP="00521907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1"/>
          <w:szCs w:val="21"/>
        </w:rPr>
      </w:pPr>
    </w:p>
    <w:sectPr w:rsidR="007F1042" w:rsidRPr="00521907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A3" w:rsidRDefault="00A11AA3" w:rsidP="007106B5">
      <w:pPr>
        <w:spacing w:after="0" w:line="240" w:lineRule="auto"/>
      </w:pPr>
      <w:r>
        <w:separator/>
      </w:r>
    </w:p>
  </w:endnote>
  <w:endnote w:type="continuationSeparator" w:id="0">
    <w:p w:rsidR="00A11AA3" w:rsidRDefault="00A11AA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A3" w:rsidRDefault="00A11AA3" w:rsidP="007106B5">
      <w:pPr>
        <w:spacing w:after="0" w:line="240" w:lineRule="auto"/>
      </w:pPr>
      <w:r>
        <w:separator/>
      </w:r>
    </w:p>
  </w:footnote>
  <w:footnote w:type="continuationSeparator" w:id="0">
    <w:p w:rsidR="00A11AA3" w:rsidRDefault="00A11AA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521907"/>
    <w:rsid w:val="007106B5"/>
    <w:rsid w:val="007F1042"/>
    <w:rsid w:val="0085336D"/>
    <w:rsid w:val="00A11AA3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paragraph" w:styleId="3">
    <w:name w:val="heading 3"/>
    <w:basedOn w:val="a"/>
    <w:link w:val="30"/>
    <w:uiPriority w:val="9"/>
    <w:qFormat/>
    <w:rsid w:val="0052190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  <w:style w:type="character" w:customStyle="1" w:styleId="30">
    <w:name w:val="כותרת 3 תו"/>
    <w:basedOn w:val="a0"/>
    <w:link w:val="3"/>
    <w:uiPriority w:val="9"/>
    <w:rsid w:val="0052190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2015-03-23T13:35:00Z</dcterms:created>
  <dcterms:modified xsi:type="dcterms:W3CDTF">2015-03-23T13:35:00Z</dcterms:modified>
</cp:coreProperties>
</file>