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D0" w:rsidRPr="00FA18D0" w:rsidRDefault="00FA18D0" w:rsidP="00FA18D0">
      <w:pPr>
        <w:spacing w:line="360" w:lineRule="auto"/>
        <w:rPr>
          <w:rFonts w:ascii="Gisha" w:hAnsi="Gisha" w:cs="Gisha"/>
          <w:b/>
          <w:bCs/>
          <w:sz w:val="32"/>
          <w:szCs w:val="32"/>
          <w:u w:val="single"/>
          <w:rtl/>
        </w:rPr>
      </w:pPr>
      <w:r w:rsidRPr="00FA18D0">
        <w:rPr>
          <w:rFonts w:ascii="Gisha" w:hAnsi="Gisha" w:cs="Gisha"/>
          <w:b/>
          <w:bCs/>
          <w:sz w:val="32"/>
          <w:szCs w:val="32"/>
          <w:u w:val="single"/>
          <w:rtl/>
        </w:rPr>
        <w:t>הוראות להכנת קופסת המתנה:</w:t>
      </w:r>
    </w:p>
    <w:p w:rsidR="00FA18D0" w:rsidRDefault="00FA18D0">
      <w:pPr>
        <w:rPr>
          <w:rFonts w:hint="cs"/>
          <w:noProof/>
          <w:rtl/>
        </w:rPr>
      </w:pPr>
    </w:p>
    <w:p w:rsidR="00E379E3" w:rsidRDefault="00CC037C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274310" cy="4834784"/>
            <wp:effectExtent l="19050" t="0" r="2540" b="0"/>
            <wp:docPr id="1" name="תמונה 1" descr="https://gilyahomestyle.files.wordpress.com/2015/07/d794d79bd7a0d7aa-d7a7d795d7a4d7a1d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lyahomestyle.files.wordpress.com/2015/07/d794d79bd7a0d7aa-d7a7d795d7a4d7a1d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3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8D0" w:rsidRDefault="00FA18D0">
      <w:pPr>
        <w:rPr>
          <w:rFonts w:hint="cs"/>
          <w:rtl/>
        </w:rPr>
      </w:pPr>
    </w:p>
    <w:p w:rsidR="00FA18D0" w:rsidRPr="00FA18D0" w:rsidRDefault="00FA18D0" w:rsidP="00FA18D0">
      <w:pPr>
        <w:pStyle w:val="a5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 w:rsidRPr="00FA18D0">
        <w:rPr>
          <w:rFonts w:ascii="Gisha" w:hAnsi="Gisha" w:cs="Gisha"/>
          <w:sz w:val="28"/>
          <w:szCs w:val="28"/>
          <w:rtl/>
        </w:rPr>
        <w:t xml:space="preserve">גוזרים את השבלונה במדויק סביב הקווים החיצוניים. </w:t>
      </w:r>
    </w:p>
    <w:p w:rsidR="00FA18D0" w:rsidRPr="00FA18D0" w:rsidRDefault="00FA18D0" w:rsidP="00FA18D0">
      <w:pPr>
        <w:pStyle w:val="a5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 w:rsidRPr="00FA18D0">
        <w:rPr>
          <w:rFonts w:ascii="Gisha" w:hAnsi="Gisha" w:cs="Gisha"/>
          <w:sz w:val="28"/>
          <w:szCs w:val="28"/>
          <w:rtl/>
        </w:rPr>
        <w:t>לא חובה – משרטטים את השבלונה שגזרתם על בריסטול או דף צבעוני. בעזרת סרגל משרטטים גם את הקווים המקווקווים הפנימיים.</w:t>
      </w:r>
    </w:p>
    <w:p w:rsidR="00FA18D0" w:rsidRPr="00FA18D0" w:rsidRDefault="00FA18D0" w:rsidP="00FA18D0">
      <w:pPr>
        <w:pStyle w:val="a5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 w:rsidRPr="00FA18D0">
        <w:rPr>
          <w:rFonts w:ascii="Gisha" w:hAnsi="Gisha" w:cs="Gisha"/>
          <w:sz w:val="28"/>
          <w:szCs w:val="28"/>
          <w:rtl/>
        </w:rPr>
        <w:t>מקפלים את הדף על פי הקווים המקווקווים. (מומלץ להיעזר בסרגל)</w:t>
      </w:r>
    </w:p>
    <w:p w:rsidR="00FA18D0" w:rsidRPr="00FA18D0" w:rsidRDefault="00FA18D0" w:rsidP="00FA18D0">
      <w:pPr>
        <w:pStyle w:val="a5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 w:rsidRPr="00FA18D0">
        <w:rPr>
          <w:rFonts w:ascii="Gisha" w:hAnsi="Gisha" w:cs="Gisha"/>
          <w:sz w:val="28"/>
          <w:szCs w:val="28"/>
          <w:rtl/>
        </w:rPr>
        <w:t>מקשטים את הדף בחלק</w:t>
      </w:r>
      <w:r w:rsidRPr="00FA18D0">
        <w:rPr>
          <w:rFonts w:ascii="Gisha" w:hAnsi="Gisha" w:cs="Gisha" w:hint="cs"/>
          <w:sz w:val="28"/>
          <w:szCs w:val="28"/>
          <w:rtl/>
        </w:rPr>
        <w:t>ו</w:t>
      </w:r>
      <w:r w:rsidRPr="00FA18D0">
        <w:rPr>
          <w:rFonts w:ascii="Gisha" w:hAnsi="Gisha" w:cs="Gisha"/>
          <w:sz w:val="28"/>
          <w:szCs w:val="28"/>
          <w:rtl/>
        </w:rPr>
        <w:t xml:space="preserve"> החיצוני. </w:t>
      </w:r>
    </w:p>
    <w:p w:rsidR="00FA18D0" w:rsidRPr="00FA18D0" w:rsidRDefault="00FA18D0" w:rsidP="00FA18D0">
      <w:pPr>
        <w:pStyle w:val="a5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 w:rsidRPr="00FA18D0">
        <w:rPr>
          <w:rFonts w:ascii="Gisha" w:hAnsi="Gisha" w:cs="Gisha"/>
          <w:sz w:val="28"/>
          <w:szCs w:val="28"/>
          <w:rtl/>
        </w:rPr>
        <w:t xml:space="preserve">מורחים דבק בחיבורים ויוצרים את צורת הקופסה על פי הקיפולים. </w:t>
      </w:r>
    </w:p>
    <w:p w:rsidR="00FA18D0" w:rsidRPr="00FA18D0" w:rsidRDefault="00FA18D0" w:rsidP="00FA18D0">
      <w:pPr>
        <w:pStyle w:val="a5"/>
        <w:spacing w:line="360" w:lineRule="auto"/>
        <w:jc w:val="right"/>
        <w:rPr>
          <w:rFonts w:ascii="Gisha" w:hAnsi="Gisha" w:cs="Gisha"/>
          <w:sz w:val="28"/>
          <w:szCs w:val="28"/>
        </w:rPr>
      </w:pPr>
      <w:r w:rsidRPr="00FA18D0">
        <w:rPr>
          <w:rFonts w:ascii="Gisha" w:hAnsi="Gisha" w:cs="Gisha" w:hint="cs"/>
          <w:sz w:val="28"/>
          <w:szCs w:val="28"/>
          <w:rtl/>
        </w:rPr>
        <w:t>בהצלחה!</w:t>
      </w:r>
    </w:p>
    <w:sectPr w:rsidR="00FA18D0" w:rsidRPr="00FA18D0" w:rsidSect="001D06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1E0"/>
    <w:multiLevelType w:val="hybridMultilevel"/>
    <w:tmpl w:val="F30818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37C"/>
    <w:rsid w:val="001D06CC"/>
    <w:rsid w:val="00521C0D"/>
    <w:rsid w:val="006A0038"/>
    <w:rsid w:val="00CC037C"/>
    <w:rsid w:val="00FA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C0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293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אברהם ורחל</dc:creator>
  <cp:lastModifiedBy>אברהם ורחל</cp:lastModifiedBy>
  <cp:revision>2</cp:revision>
  <dcterms:created xsi:type="dcterms:W3CDTF">2018-02-08T10:38:00Z</dcterms:created>
  <dcterms:modified xsi:type="dcterms:W3CDTF">2018-02-08T10:52:00Z</dcterms:modified>
</cp:coreProperties>
</file>