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1B" w:rsidRDefault="001D151B" w:rsidP="001D151B">
      <w:pPr>
        <w:rPr>
          <w:rFonts w:hint="cs"/>
          <w:rtl/>
        </w:rPr>
      </w:pPr>
      <w:bookmarkStart w:id="0" w:name="_GoBack"/>
      <w:bookmarkEnd w:id="0"/>
    </w:p>
    <w:p w:rsidR="001D151B" w:rsidRDefault="001D151B" w:rsidP="001D151B">
      <w:pPr>
        <w:rPr>
          <w:rFonts w:hint="cs"/>
          <w:rtl/>
        </w:rPr>
      </w:pPr>
    </w:p>
    <w:p w:rsidR="001D151B" w:rsidRDefault="001D151B" w:rsidP="001D151B">
      <w:pPr>
        <w:rPr>
          <w:rFonts w:hint="cs"/>
          <w:rtl/>
        </w:rPr>
      </w:pPr>
    </w:p>
    <w:p w:rsidR="001D151B" w:rsidRDefault="001D151B" w:rsidP="001D151B">
      <w:pPr>
        <w:rPr>
          <w:rFonts w:hint="cs"/>
          <w:rtl/>
        </w:rPr>
      </w:pPr>
    </w:p>
    <w:p w:rsidR="00847D87" w:rsidRDefault="00847D87">
      <w:pPr>
        <w:rPr>
          <w:rFonts w:cs="David" w:hint="cs"/>
          <w:b/>
          <w:bCs/>
          <w:sz w:val="28"/>
          <w:szCs w:val="28"/>
          <w:rtl/>
        </w:rPr>
      </w:pPr>
    </w:p>
    <w:tbl>
      <w:tblPr>
        <w:tblStyle w:val="a6"/>
        <w:bidiVisual/>
        <w:tblW w:w="0" w:type="auto"/>
        <w:jc w:val="center"/>
        <w:tblLook w:val="04A0"/>
      </w:tblPr>
      <w:tblGrid>
        <w:gridCol w:w="1704"/>
        <w:gridCol w:w="1704"/>
        <w:gridCol w:w="1704"/>
        <w:gridCol w:w="1705"/>
        <w:gridCol w:w="1705"/>
      </w:tblGrid>
      <w:tr w:rsidR="001D151B" w:rsidRPr="00072CA8" w:rsidTr="00D8061A">
        <w:trPr>
          <w:jc w:val="center"/>
        </w:trPr>
        <w:tc>
          <w:tcPr>
            <w:tcW w:w="1704" w:type="dxa"/>
          </w:tcPr>
          <w:p w:rsidR="001D151B" w:rsidRPr="00072CA8" w:rsidRDefault="001D151B" w:rsidP="00D8061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072CA8">
              <w:rPr>
                <w:rFonts w:cs="David" w:hint="cs"/>
                <w:b/>
                <w:bCs/>
                <w:rtl/>
              </w:rPr>
              <w:t>א. ארוחת 10 א'</w:t>
            </w:r>
          </w:p>
        </w:tc>
        <w:tc>
          <w:tcPr>
            <w:tcW w:w="1704" w:type="dxa"/>
          </w:tcPr>
          <w:p w:rsidR="001D151B" w:rsidRPr="00072CA8" w:rsidRDefault="001D151B" w:rsidP="00D8061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072CA8">
              <w:rPr>
                <w:rFonts w:cs="David" w:hint="cs"/>
                <w:b/>
                <w:bCs/>
                <w:rtl/>
              </w:rPr>
              <w:t>ב. ארוחת 10 ב'</w:t>
            </w:r>
          </w:p>
        </w:tc>
        <w:tc>
          <w:tcPr>
            <w:tcW w:w="1704" w:type="dxa"/>
          </w:tcPr>
          <w:p w:rsidR="001D151B" w:rsidRPr="00072CA8" w:rsidRDefault="001D151B" w:rsidP="00D8061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:rsidR="001D151B" w:rsidRPr="00072CA8" w:rsidRDefault="001D151B" w:rsidP="00D8061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ג</w:t>
            </w:r>
            <w:r w:rsidRPr="00072CA8">
              <w:rPr>
                <w:rFonts w:cs="David" w:hint="cs"/>
                <w:b/>
                <w:bCs/>
                <w:rtl/>
              </w:rPr>
              <w:t>. ארוחה חמה</w:t>
            </w:r>
          </w:p>
        </w:tc>
        <w:tc>
          <w:tcPr>
            <w:tcW w:w="1705" w:type="dxa"/>
          </w:tcPr>
          <w:p w:rsidR="001D151B" w:rsidRPr="00072CA8" w:rsidRDefault="001D151B" w:rsidP="00D8061A">
            <w:pPr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</w:t>
            </w:r>
            <w:r w:rsidRPr="00072CA8">
              <w:rPr>
                <w:rFonts w:cs="David" w:hint="cs"/>
                <w:b/>
                <w:bCs/>
                <w:rtl/>
              </w:rPr>
              <w:t>. התרמה</w:t>
            </w:r>
          </w:p>
        </w:tc>
      </w:tr>
      <w:tr w:rsidR="001D151B" w:rsidRPr="00072CA8" w:rsidTr="00D8061A">
        <w:trPr>
          <w:jc w:val="center"/>
        </w:trPr>
        <w:tc>
          <w:tcPr>
            <w:tcW w:w="8522" w:type="dxa"/>
            <w:gridSpan w:val="5"/>
          </w:tcPr>
          <w:p w:rsidR="001D151B" w:rsidRPr="00072CA8" w:rsidRDefault="001D151B" w:rsidP="001D151B">
            <w:pPr>
              <w:pStyle w:val="a5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David"/>
              </w:rPr>
            </w:pPr>
            <w:r w:rsidRPr="00072CA8">
              <w:rPr>
                <w:rFonts w:cs="David" w:hint="cs"/>
                <w:rtl/>
              </w:rPr>
              <w:t>תאר בכמה מילים ובגוף ראשון את הקושי שאתה חש.</w:t>
            </w:r>
          </w:p>
          <w:p w:rsidR="001D151B" w:rsidRPr="00072CA8" w:rsidRDefault="001D151B" w:rsidP="001D151B">
            <w:pPr>
              <w:pStyle w:val="a5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David"/>
                <w:rtl/>
              </w:rPr>
            </w:pPr>
            <w:r w:rsidRPr="00072CA8">
              <w:rPr>
                <w:rFonts w:cs="David" w:hint="cs"/>
                <w:rtl/>
              </w:rPr>
              <w:t>האם תרצה לנסות ולהתגבר על הקושי?</w:t>
            </w:r>
            <w:r>
              <w:rPr>
                <w:rFonts w:cs="David" w:hint="cs"/>
                <w:rtl/>
              </w:rPr>
              <w:t xml:space="preserve"> מה תרוויח מכך?</w:t>
            </w:r>
            <w:r w:rsidRPr="00072CA8">
              <w:rPr>
                <w:rFonts w:cs="David" w:hint="cs"/>
                <w:rtl/>
              </w:rPr>
              <w:t xml:space="preserve"> </w:t>
            </w:r>
          </w:p>
          <w:p w:rsidR="001D151B" w:rsidRPr="00072CA8" w:rsidRDefault="001D151B" w:rsidP="001D151B">
            <w:pPr>
              <w:pStyle w:val="a5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cs="David"/>
                <w:rtl/>
              </w:rPr>
            </w:pPr>
            <w:r w:rsidRPr="00072CA8">
              <w:rPr>
                <w:rFonts w:cs="David" w:hint="cs"/>
                <w:rtl/>
              </w:rPr>
              <w:t>אלו דברים/תכונות/ידיעות יכולים לעזור לך להתגבר על הקושי שכתבת?</w:t>
            </w:r>
          </w:p>
        </w:tc>
      </w:tr>
      <w:tr w:rsidR="001D151B" w:rsidRPr="00072CA8" w:rsidTr="00D8061A">
        <w:trPr>
          <w:jc w:val="center"/>
        </w:trPr>
        <w:tc>
          <w:tcPr>
            <w:tcW w:w="1704" w:type="dxa"/>
          </w:tcPr>
          <w:p w:rsidR="001D151B" w:rsidRPr="00072CA8" w:rsidRDefault="001D151B" w:rsidP="00D8061A">
            <w:pPr>
              <w:spacing w:line="360" w:lineRule="auto"/>
              <w:jc w:val="both"/>
              <w:rPr>
                <w:rFonts w:cs="David"/>
                <w:rtl/>
              </w:rPr>
            </w:pPr>
            <w:r w:rsidRPr="00072CA8">
              <w:rPr>
                <w:rFonts w:cs="David" w:hint="cs"/>
                <w:rtl/>
              </w:rPr>
              <w:t xml:space="preserve">ד. איזה משפט היית רוצה לשמוע מהחבר כשהוא נותן לך את </w:t>
            </w:r>
            <w:proofErr w:type="spellStart"/>
            <w:r w:rsidRPr="00072CA8">
              <w:rPr>
                <w:rFonts w:cs="David" w:hint="cs"/>
                <w:rtl/>
              </w:rPr>
              <w:t>הלחמניה</w:t>
            </w:r>
            <w:proofErr w:type="spellEnd"/>
            <w:r w:rsidRPr="00072CA8">
              <w:rPr>
                <w:rFonts w:cs="David" w:hint="cs"/>
                <w:rtl/>
              </w:rPr>
              <w:t xml:space="preserve">?  </w:t>
            </w:r>
          </w:p>
          <w:p w:rsidR="001D151B" w:rsidRPr="00072CA8" w:rsidRDefault="001D151B" w:rsidP="00D8061A">
            <w:pPr>
              <w:spacing w:line="360" w:lineRule="auto"/>
              <w:jc w:val="both"/>
              <w:rPr>
                <w:rFonts w:cs="David"/>
                <w:rtl/>
              </w:rPr>
            </w:pPr>
            <w:r w:rsidRPr="00072CA8">
              <w:rPr>
                <w:rFonts w:cs="David" w:hint="cs"/>
                <w:rtl/>
              </w:rPr>
              <w:t xml:space="preserve">ה. האם היית מעדיף לקבל את </w:t>
            </w:r>
            <w:proofErr w:type="spellStart"/>
            <w:r w:rsidRPr="00072CA8">
              <w:rPr>
                <w:rFonts w:cs="David" w:hint="cs"/>
                <w:rtl/>
              </w:rPr>
              <w:t>הלחמניה</w:t>
            </w:r>
            <w:proofErr w:type="spellEnd"/>
            <w:r w:rsidRPr="00072CA8">
              <w:rPr>
                <w:rFonts w:cs="David" w:hint="cs"/>
                <w:rtl/>
              </w:rPr>
              <w:t xml:space="preserve"> במתנה או להחזיר למחרת? הסבר! </w:t>
            </w:r>
          </w:p>
        </w:tc>
        <w:tc>
          <w:tcPr>
            <w:tcW w:w="1704" w:type="dxa"/>
          </w:tcPr>
          <w:p w:rsidR="001D151B" w:rsidRPr="00072CA8" w:rsidRDefault="001D151B" w:rsidP="00D8061A">
            <w:pPr>
              <w:spacing w:line="360" w:lineRule="auto"/>
              <w:jc w:val="both"/>
              <w:rPr>
                <w:rFonts w:cs="David"/>
                <w:rtl/>
              </w:rPr>
            </w:pPr>
            <w:r w:rsidRPr="00072CA8">
              <w:rPr>
                <w:rFonts w:cs="David" w:hint="cs"/>
                <w:rtl/>
              </w:rPr>
              <w:t xml:space="preserve">ד. איזה משפט תאמר לחברך כשאתה נותן לו את </w:t>
            </w:r>
            <w:proofErr w:type="spellStart"/>
            <w:r w:rsidRPr="00072CA8">
              <w:rPr>
                <w:rFonts w:cs="David" w:hint="cs"/>
                <w:rtl/>
              </w:rPr>
              <w:t>הלחמניה</w:t>
            </w:r>
            <w:proofErr w:type="spellEnd"/>
            <w:r w:rsidRPr="00072CA8">
              <w:rPr>
                <w:rFonts w:cs="David" w:hint="cs"/>
                <w:rtl/>
              </w:rPr>
              <w:t xml:space="preserve">? </w:t>
            </w:r>
          </w:p>
          <w:p w:rsidR="001D151B" w:rsidRPr="00072CA8" w:rsidRDefault="001D151B" w:rsidP="00D8061A">
            <w:pPr>
              <w:spacing w:line="360" w:lineRule="auto"/>
              <w:jc w:val="both"/>
              <w:rPr>
                <w:rFonts w:cs="David"/>
                <w:rtl/>
              </w:rPr>
            </w:pPr>
          </w:p>
          <w:p w:rsidR="001D151B" w:rsidRPr="00072CA8" w:rsidRDefault="001D151B" w:rsidP="00D8061A">
            <w:pPr>
              <w:spacing w:line="360" w:lineRule="auto"/>
              <w:jc w:val="both"/>
              <w:rPr>
                <w:rFonts w:cs="David"/>
                <w:rtl/>
              </w:rPr>
            </w:pPr>
            <w:r w:rsidRPr="00072CA8">
              <w:rPr>
                <w:rFonts w:cs="David" w:hint="cs"/>
                <w:rtl/>
              </w:rPr>
              <w:t>ה. מה אתה מרגיש אחרי הנתינה?</w:t>
            </w:r>
          </w:p>
        </w:tc>
        <w:tc>
          <w:tcPr>
            <w:tcW w:w="1704" w:type="dxa"/>
          </w:tcPr>
          <w:p w:rsidR="001D151B" w:rsidRPr="00072CA8" w:rsidRDefault="001D151B" w:rsidP="00D8061A">
            <w:pPr>
              <w:spacing w:line="360" w:lineRule="auto"/>
              <w:jc w:val="both"/>
              <w:rPr>
                <w:rFonts w:cs="David"/>
                <w:rtl/>
              </w:rPr>
            </w:pPr>
          </w:p>
        </w:tc>
        <w:tc>
          <w:tcPr>
            <w:tcW w:w="1705" w:type="dxa"/>
          </w:tcPr>
          <w:p w:rsidR="001D151B" w:rsidRPr="00072CA8" w:rsidRDefault="001D151B" w:rsidP="00D8061A">
            <w:pPr>
              <w:spacing w:line="360" w:lineRule="auto"/>
              <w:jc w:val="both"/>
              <w:rPr>
                <w:rFonts w:cs="David"/>
                <w:rtl/>
              </w:rPr>
            </w:pPr>
            <w:r w:rsidRPr="00072CA8">
              <w:rPr>
                <w:rFonts w:cs="David" w:hint="cs"/>
                <w:rtl/>
              </w:rPr>
              <w:t xml:space="preserve">ד. המתרים מציע לך להוסיף כמה מילים אישיות למי שיקבל את התרומה. מה תאמר לו? </w:t>
            </w:r>
          </w:p>
          <w:p w:rsidR="001D151B" w:rsidRPr="00072CA8" w:rsidRDefault="001D151B" w:rsidP="00D8061A">
            <w:pPr>
              <w:spacing w:line="360" w:lineRule="auto"/>
              <w:jc w:val="both"/>
              <w:rPr>
                <w:rFonts w:cs="David"/>
                <w:rtl/>
              </w:rPr>
            </w:pPr>
            <w:r w:rsidRPr="00072CA8">
              <w:rPr>
                <w:rFonts w:cs="David" w:hint="cs"/>
                <w:rtl/>
              </w:rPr>
              <w:t>ה. מה אתה מרגיש אחרי הנתינה?</w:t>
            </w:r>
          </w:p>
        </w:tc>
        <w:tc>
          <w:tcPr>
            <w:tcW w:w="1705" w:type="dxa"/>
          </w:tcPr>
          <w:p w:rsidR="001D151B" w:rsidRPr="00072CA8" w:rsidRDefault="001D151B" w:rsidP="00D8061A">
            <w:pPr>
              <w:spacing w:line="360" w:lineRule="auto"/>
              <w:jc w:val="both"/>
              <w:rPr>
                <w:rFonts w:cs="David"/>
                <w:rtl/>
              </w:rPr>
            </w:pPr>
            <w:r w:rsidRPr="00072CA8">
              <w:rPr>
                <w:rFonts w:cs="David" w:hint="cs"/>
                <w:rtl/>
              </w:rPr>
              <w:t>ד. מה תענה לאדם שיאמר 'למה שאתן לאחרים מה שעמלתי עליו בעצמי'?</w:t>
            </w:r>
          </w:p>
        </w:tc>
      </w:tr>
      <w:tr w:rsidR="001D151B" w:rsidRPr="00072CA8" w:rsidTr="00D8061A">
        <w:trPr>
          <w:jc w:val="center"/>
        </w:trPr>
        <w:tc>
          <w:tcPr>
            <w:tcW w:w="8522" w:type="dxa"/>
            <w:gridSpan w:val="5"/>
          </w:tcPr>
          <w:p w:rsidR="001D151B" w:rsidRPr="00072CA8" w:rsidRDefault="001D151B" w:rsidP="00D8061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072CA8">
              <w:rPr>
                <w:rFonts w:cs="David" w:hint="cs"/>
                <w:rtl/>
              </w:rPr>
              <w:t>ו. האם תוכל לחשוב על מקרה שקרה לך ובו חשת קושי דומה לקושי שתיארת בסעיף א'?</w:t>
            </w:r>
          </w:p>
          <w:p w:rsidR="001D151B" w:rsidRPr="00072CA8" w:rsidRDefault="001D151B" w:rsidP="00D8061A">
            <w:pPr>
              <w:spacing w:line="360" w:lineRule="auto"/>
              <w:jc w:val="center"/>
              <w:rPr>
                <w:rFonts w:cs="David"/>
                <w:rtl/>
              </w:rPr>
            </w:pPr>
            <w:r w:rsidRPr="00072CA8">
              <w:rPr>
                <w:rFonts w:cs="David" w:hint="cs"/>
                <w:rtl/>
              </w:rPr>
              <w:t>ז</w:t>
            </w:r>
            <w:r>
              <w:rPr>
                <w:rFonts w:cs="David" w:hint="cs"/>
                <w:rtl/>
              </w:rPr>
              <w:t xml:space="preserve">. האם מה שכתבת בסעיפים ב-ג יוכל </w:t>
            </w:r>
            <w:r w:rsidRPr="00072CA8">
              <w:rPr>
                <w:rFonts w:cs="David" w:hint="cs"/>
                <w:rtl/>
              </w:rPr>
              <w:t>לעזור גם לך?</w:t>
            </w:r>
          </w:p>
        </w:tc>
      </w:tr>
    </w:tbl>
    <w:p w:rsidR="001D151B" w:rsidRPr="001D151B" w:rsidRDefault="001D151B"/>
    <w:sectPr w:rsidR="001D151B" w:rsidRPr="001D151B" w:rsidSect="00D32986">
      <w:headerReference w:type="default" r:id="rId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1D151B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5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1D15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25C"/>
    <w:multiLevelType w:val="hybridMultilevel"/>
    <w:tmpl w:val="089A62A4"/>
    <w:lvl w:ilvl="0" w:tplc="70C806B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51B"/>
    <w:rsid w:val="001D151B"/>
    <w:rsid w:val="00847D87"/>
    <w:rsid w:val="0091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B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5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D151B"/>
  </w:style>
  <w:style w:type="paragraph" w:styleId="a5">
    <w:name w:val="List Paragraph"/>
    <w:basedOn w:val="a"/>
    <w:uiPriority w:val="34"/>
    <w:qFormat/>
    <w:rsid w:val="001D151B"/>
    <w:pPr>
      <w:spacing w:after="200" w:line="276" w:lineRule="auto"/>
      <w:ind w:left="720"/>
      <w:contextualSpacing/>
    </w:pPr>
    <w:rPr>
      <w:rFonts w:eastAsiaTheme="minorEastAsia"/>
    </w:rPr>
  </w:style>
  <w:style w:type="table" w:styleId="a6">
    <w:name w:val="Table Grid"/>
    <w:basedOn w:val="a1"/>
    <w:uiPriority w:val="59"/>
    <w:rsid w:val="001D151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598</Characters>
  <Application>Microsoft Office Word</Application>
  <DocSecurity>0</DocSecurity>
  <Lines>4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2015-04-13T10:07:00Z</dcterms:created>
  <dcterms:modified xsi:type="dcterms:W3CDTF">2015-04-13T10:08:00Z</dcterms:modified>
</cp:coreProperties>
</file>