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ED" w:rsidRDefault="00E301ED" w:rsidP="00E13FA0">
      <w:pPr>
        <w:spacing w:after="0"/>
        <w:rPr>
          <w:rtl/>
        </w:rPr>
      </w:pPr>
    </w:p>
    <w:p w:rsidR="00E301ED" w:rsidRDefault="00E301ED" w:rsidP="00E13FA0">
      <w:pPr>
        <w:spacing w:after="0"/>
        <w:rPr>
          <w:rtl/>
        </w:rPr>
      </w:pPr>
      <w:r>
        <w:rPr>
          <w:rFonts w:hint="cs"/>
          <w:rtl/>
        </w:rPr>
        <w:t xml:space="preserve">נספח 2 </w:t>
      </w:r>
    </w:p>
    <w:p w:rsidR="00E13FA0" w:rsidRDefault="00E13FA0" w:rsidP="00E13FA0">
      <w:pPr>
        <w:spacing w:after="0"/>
        <w:rPr>
          <w:rtl/>
        </w:rPr>
      </w:pPr>
      <w:r>
        <w:rPr>
          <w:rFonts w:hint="cs"/>
          <w:rtl/>
        </w:rPr>
        <w:t xml:space="preserve"> </w:t>
      </w:r>
    </w:p>
    <w:tbl>
      <w:tblPr>
        <w:tblStyle w:val="a8"/>
        <w:bidiVisual/>
        <w:tblW w:w="0" w:type="auto"/>
        <w:tblLook w:val="04A0" w:firstRow="1" w:lastRow="0" w:firstColumn="1" w:lastColumn="0" w:noHBand="0" w:noVBand="1"/>
      </w:tblPr>
      <w:tblGrid>
        <w:gridCol w:w="8522"/>
      </w:tblGrid>
      <w:tr w:rsidR="00E13FA0" w:rsidTr="00E13FA0">
        <w:tc>
          <w:tcPr>
            <w:tcW w:w="8522" w:type="dxa"/>
          </w:tcPr>
          <w:p w:rsidR="00E13FA0" w:rsidRDefault="00E13FA0" w:rsidP="00E13FA0">
            <w:pPr>
              <w:spacing w:line="360" w:lineRule="auto"/>
              <w:ind w:firstLine="432"/>
              <w:jc w:val="both"/>
              <w:rPr>
                <w:rFonts w:cs="Arial"/>
                <w:rtl/>
              </w:rPr>
            </w:pPr>
          </w:p>
          <w:p w:rsidR="00E13FA0" w:rsidRDefault="00DA53D4" w:rsidP="00E13FA0">
            <w:pPr>
              <w:spacing w:line="360" w:lineRule="auto"/>
              <w:ind w:firstLine="432"/>
              <w:jc w:val="both"/>
              <w:rPr>
                <w:rFonts w:cs="Arial"/>
                <w:rtl/>
              </w:rPr>
            </w:pPr>
            <w:r>
              <w:rPr>
                <w:rFonts w:cs="Arial" w:hint="cs"/>
                <w:rtl/>
              </w:rPr>
              <w:t xml:space="preserve">זיכרון ילדות 1 </w:t>
            </w:r>
            <w:r w:rsidR="00E13FA0">
              <w:rPr>
                <w:rFonts w:cs="Arial" w:hint="cs"/>
                <w:rtl/>
              </w:rPr>
              <w:t>________________________</w:t>
            </w:r>
          </w:p>
          <w:p w:rsidR="00E13FA0" w:rsidRDefault="00E13FA0" w:rsidP="00E13FA0">
            <w:pPr>
              <w:spacing w:line="360" w:lineRule="auto"/>
              <w:ind w:firstLine="432"/>
              <w:jc w:val="both"/>
              <w:rPr>
                <w:rFonts w:cs="Arial"/>
                <w:rtl/>
              </w:rPr>
            </w:pP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...."ועד שתסגרו את עסקיכם בזמברוב ותבואו ציון," אמר השליח בקול רועד, "מבקש אני מכם תרומה למען החלוצים היושבים בציון. אנא מכם, השיבו את נפשם. בכספכם נרכוש מזון, תרופות וצמר לבגדים. בכספכם נייבש עוד חלקת אדמה וניטע עוד כרם..." השליח הרכין את ראשו ושתק, מהרהר בינו לבינו אם הדברים שאמר חדרו ללבבות.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בקצה האולם ניצבה אמי, חיה-ציפורה. פניה הלוהטות ועיניה הלחות הסגירו את המתחולל בנפשה. היא המתינה שאחרון החסידים יְפַנה את מקומו וניגשה בצעדים בוטחים אל עבר השליח מארץ ישראל. </w:t>
            </w:r>
          </w:p>
          <w:p w:rsidR="00E13FA0" w:rsidRPr="000459AD" w:rsidRDefault="00E13FA0" w:rsidP="000459AD">
            <w:pPr>
              <w:spacing w:line="360" w:lineRule="auto"/>
              <w:ind w:firstLine="432"/>
              <w:jc w:val="both"/>
              <w:rPr>
                <w:rFonts w:cs="David"/>
                <w:sz w:val="28"/>
                <w:szCs w:val="28"/>
                <w:rtl/>
              </w:rPr>
            </w:pPr>
          </w:p>
          <w:p w:rsidR="00E13FA0" w:rsidRPr="000459AD" w:rsidRDefault="00E13FA0" w:rsidP="000459AD">
            <w:pPr>
              <w:spacing w:line="360" w:lineRule="auto"/>
              <w:ind w:firstLine="432"/>
              <w:jc w:val="both"/>
              <w:rPr>
                <w:rFonts w:cs="David"/>
                <w:sz w:val="28"/>
                <w:szCs w:val="28"/>
                <w:rtl/>
              </w:rPr>
            </w:pPr>
          </w:p>
          <w:p w:rsidR="00E13FA0" w:rsidRPr="000459AD" w:rsidRDefault="00E13FA0" w:rsidP="000459AD">
            <w:pPr>
              <w:spacing w:line="360" w:lineRule="auto"/>
              <w:ind w:firstLine="432"/>
              <w:jc w:val="both"/>
              <w:rPr>
                <w:rFonts w:cs="David"/>
                <w:sz w:val="28"/>
                <w:szCs w:val="28"/>
                <w:rtl/>
              </w:rPr>
            </w:pPr>
            <w:r w:rsidRPr="000459AD">
              <w:rPr>
                <w:rFonts w:cs="David" w:hint="cs"/>
                <w:sz w:val="28"/>
                <w:szCs w:val="28"/>
                <w:rtl/>
              </w:rPr>
              <w:t xml:space="preserve">ואני המתנתי לאמי שתשוב. דרך החלון הגדול יכולתי לראות את תושבי העיירה </w:t>
            </w:r>
            <w:r w:rsidRPr="000459AD">
              <w:rPr>
                <w:rFonts w:cs="David"/>
                <w:sz w:val="28"/>
                <w:szCs w:val="28"/>
                <w:rtl/>
              </w:rPr>
              <w:t>–</w:t>
            </w:r>
            <w:r w:rsidRPr="000459AD">
              <w:rPr>
                <w:rFonts w:cs="David" w:hint="cs"/>
                <w:sz w:val="28"/>
                <w:szCs w:val="28"/>
                <w:rtl/>
              </w:rPr>
              <w:t xml:space="preserve">  הנה חיים הנגר שב לביתו. ואליעזר הנפח אף הוא הלך אל ביתו. זלדה כהן, שלפני ימים מספר פתחה מאפייה קטנה בקצה הרחוב, שבה עם שקית גדולה של עוגיות שאותן תיתן לילדיה הקטנים. גם אמא תשוב עוד מעט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"חיה-ציפורה! חיה-ציפורה!" שמעתי מבעד לחלון את קולה של שרה השכנה קורא בשמה של אמי. כשהבחינה בי עומד ומביט בה קראה: "שלוימל'ה, האם תוכל לקרוא לאמך? אנא אמור לה ששרה באה."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היא עלתה במדרגות הבית והמתינה שאפתח לה את הדלת.</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"היכן אמך, שלוימל'ה?" שאלה כשפתחתי, "זלמן בעלי שיחיה נמצא הרחק באמריקה, ואני חפצה לכתוב לו מכתב, לספר לו על החיים שהשאיר בזמברוב. נדמה לי שמרוב עושר ויוקרה כבר שכח כיצד נראית העיירה שלנו. ואמך הלוא יודעת לכתוב מכתבים, וכתב ידה יפה כַּפנינים שעל צווארה. בוודאי היא עסוקה בכתיבת מכתב לחנה-לאה או בכתיבת מכתב לפועה-רחל, שגם בעליהן באמריקה הרחוקה. אמך אישה חרוצה ומלומדת, הסופרת של כל העיירה. מה, היא איננה בבית? לאן הלכה? ומתי תבוא? לא נורא... אמתין לה כאן. ואתה חזור לעיסוקיך,  שלוימל'ה חמוד."</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 זוכר אני היטב את הרגע שבו נכנסה אמא הביתה ופניה קורנות. שרה, שהמתינה לה כל אותו הזמן, הבחינה אף היא בהתרגשות שעל פניה של אמא ולא </w:t>
            </w:r>
            <w:r w:rsidRPr="000459AD">
              <w:rPr>
                <w:rFonts w:cs="David" w:hint="cs"/>
                <w:sz w:val="28"/>
                <w:szCs w:val="28"/>
                <w:rtl/>
              </w:rPr>
              <w:lastRenderedPageBreak/>
              <w:t xml:space="preserve">ידעה לפרש על מה ולמה, עד שהבחינה בעוד דבר.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"הו, חיה-ציפורה, היכן למען השם תכשיטייך היפים? היכן מחרוזת הפנינים ושרשרת הזהב ששכנו דרך קבע על צווארך?" שרה בחנה את אמא ונדהמה לגלות שגם הצמיד המשובץ יהלומים איננו. "הוי, שודדים! גנבים בעיירה!" צווחה וכמעט התעלפה. "אנא, כתבי לזלמן שטוב עשה שהלך, וטוב יעשה אם יחזור וייקח גם אותנו איתו."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"הו, שרה, הירגעי..." אמרה אמא בחיוך והושיטה לשרה כוס לימונדה קרה.  "בואי לחדר העבודה ונכתוב מכתב לזלמן שלך."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המכתב לזלמן השכיח משרה את עניין התכשיטים, אך אני נותרתי מסוקרן. היכן תכשיטיה היפים של אמא? הרי כשיצאה מהבית היא ענדה אותם, במו עיני ראיתי.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סוף סוף התפנתה אמא מעיסוקיה. היא אספה אותי בזרועותיה והושיבה אותי על ברכיה, וכשליטפה את שערי הבחנתי בטבעת הנישואין שנותרה על ידה.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"אמא, גלי לי היכן תכשיטייך?"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"שלוימל'ה שלי," לחשה אמא בקול נרגש, "יודע אתה שיש בעולם מקום נפלא. בכל תבל אין נפלא ממנו. אין הוא נפלא בגלל השמש הזוהרת שזורחת בו או בגלל השמים העמוקים והטהורים שעוטפים אותו. גם לא בגלל מחצבי הזהב ואוצרות הטבע החבויים בו ולא בגלל פירות האילן המתוקים הגדלים על אדמתו..."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"אמא, גלי לי, מדוע הוא נפלא?"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"הוא נפלא כי ה' בחר בו. מכל ארצות תבל בחר ה' רק בו. הוא נפלא משום קדושתו."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"אמא, הלוא גם בנו, עם ישראל, בחר ה'. בכל בוקר שר איתנו המלמד 'אשר בחר בנו מכל העמים'."</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 "שלוימל'ה, בן נבון שלי, כעת אמור אתה, למי נתן ה' את הארץ המופלאה אשר בחר?"</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 ילד קטן הייתי, אולם הדברים שאמרה לי אמא חדרו ללבי. ידעתי, ארץ מיוחדת ומופלאה ממתינה לנו שנבוא אליה. ולארץ המופלאה נתנה אמא את כל תכשיטיה. </w:t>
            </w:r>
          </w:p>
          <w:p w:rsidR="00E13FA0" w:rsidRPr="000459AD" w:rsidRDefault="00E13FA0" w:rsidP="000459AD">
            <w:pPr>
              <w:spacing w:line="360" w:lineRule="auto"/>
              <w:ind w:firstLine="432"/>
              <w:jc w:val="both"/>
              <w:rPr>
                <w:rFonts w:cs="David"/>
                <w:sz w:val="28"/>
                <w:szCs w:val="28"/>
                <w:rtl/>
              </w:rPr>
            </w:pPr>
          </w:p>
          <w:p w:rsidR="00E13FA0" w:rsidRPr="000459AD" w:rsidRDefault="00E13FA0" w:rsidP="000459AD">
            <w:pPr>
              <w:spacing w:line="360" w:lineRule="auto"/>
              <w:ind w:firstLine="432"/>
              <w:jc w:val="both"/>
              <w:rPr>
                <w:rFonts w:cs="David"/>
                <w:sz w:val="28"/>
                <w:szCs w:val="28"/>
                <w:rtl/>
              </w:rPr>
            </w:pPr>
            <w:r w:rsidRPr="000459AD">
              <w:rPr>
                <w:rFonts w:cs="David" w:hint="cs"/>
                <w:sz w:val="28"/>
                <w:szCs w:val="28"/>
                <w:rtl/>
              </w:rPr>
              <w:t xml:space="preserve">כשאבא ומרדכי, אחי הגדול, שבו מתפילת ערבית הבחין אבא בחסרונם של התכשיטים.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"חיה-ציפורה, היכן תכשיטייך היפים?" שאל בפליאה.</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 "שליח מארץ ישראל הגיע היום לבית הכנסת... לא היה עמי דבר מלבד </w:t>
            </w:r>
            <w:r w:rsidRPr="000459AD">
              <w:rPr>
                <w:rFonts w:cs="David" w:hint="cs"/>
                <w:sz w:val="28"/>
                <w:szCs w:val="28"/>
                <w:rtl/>
              </w:rPr>
              <w:lastRenderedPageBreak/>
              <w:t xml:space="preserve">התכשיטים שעל גופי... לא רציתי להשיב את פניו ריקם..." אמרה אמא בשקט. </w:t>
            </w:r>
          </w:p>
          <w:p w:rsidR="00E13FA0" w:rsidRPr="000459AD" w:rsidRDefault="00E13FA0" w:rsidP="00E13FA0">
            <w:pPr>
              <w:spacing w:line="360" w:lineRule="auto"/>
              <w:ind w:firstLine="432"/>
              <w:jc w:val="both"/>
              <w:rPr>
                <w:rFonts w:cs="David"/>
                <w:sz w:val="28"/>
                <w:szCs w:val="28"/>
                <w:rtl/>
              </w:rPr>
            </w:pPr>
            <w:r w:rsidRPr="000459AD">
              <w:rPr>
                <w:rFonts w:cs="David" w:hint="cs"/>
                <w:sz w:val="28"/>
                <w:szCs w:val="28"/>
                <w:rtl/>
              </w:rPr>
              <w:t xml:space="preserve">דקות אחדות הביט אבא אל תוך עיניה של אמא בהערצה גלויה, אחר חייך באהבה ואמר, "אל תצטערי על תכשיטייך. אקנה לך תכשיטים חדשים, יפים מאלו שהיו לך." </w:t>
            </w:r>
          </w:p>
          <w:p w:rsidR="00E13FA0" w:rsidRPr="00E13FA0" w:rsidRDefault="00E13FA0" w:rsidP="00E13FA0">
            <w:pPr>
              <w:spacing w:line="360" w:lineRule="auto"/>
              <w:ind w:firstLine="432"/>
              <w:jc w:val="both"/>
              <w:rPr>
                <w:rFonts w:cs="Arial"/>
                <w:rtl/>
              </w:rPr>
            </w:pPr>
            <w:r w:rsidRPr="000459AD">
              <w:rPr>
                <w:rFonts w:cs="David" w:hint="cs"/>
                <w:sz w:val="28"/>
                <w:szCs w:val="28"/>
                <w:rtl/>
              </w:rPr>
              <w:t xml:space="preserve">באותם הימים נראתה אמא יפה מתמיד. אינני יודע אם בשל תכשיטיה החדשים או מפני אור המצווה שהאיר את פניה.  </w:t>
            </w:r>
          </w:p>
          <w:p w:rsidR="00E13FA0" w:rsidRDefault="00E13FA0" w:rsidP="00E13FA0">
            <w:pPr>
              <w:spacing w:line="360" w:lineRule="auto"/>
              <w:jc w:val="both"/>
              <w:rPr>
                <w:rFonts w:cs="David"/>
                <w:sz w:val="28"/>
                <w:szCs w:val="28"/>
                <w:rtl/>
              </w:rPr>
            </w:pPr>
          </w:p>
          <w:p w:rsidR="00DA53D4" w:rsidRPr="000459AD" w:rsidRDefault="00DA53D4" w:rsidP="00E13FA0">
            <w:pPr>
              <w:spacing w:line="360" w:lineRule="auto"/>
              <w:jc w:val="both"/>
              <w:rPr>
                <w:rFonts w:cs="David"/>
                <w:b/>
                <w:bCs/>
                <w:sz w:val="24"/>
                <w:szCs w:val="24"/>
                <w:rtl/>
              </w:rPr>
            </w:pPr>
            <w:r w:rsidRPr="000459AD">
              <w:rPr>
                <w:rFonts w:cs="David" w:hint="cs"/>
                <w:b/>
                <w:bCs/>
                <w:sz w:val="24"/>
                <w:szCs w:val="24"/>
                <w:rtl/>
              </w:rPr>
              <w:t>תנו שם לסיפור.</w:t>
            </w:r>
          </w:p>
          <w:p w:rsidR="00DA53D4" w:rsidRPr="000459AD" w:rsidRDefault="00DA53D4" w:rsidP="00DA53D4">
            <w:pPr>
              <w:spacing w:line="360" w:lineRule="auto"/>
              <w:jc w:val="both"/>
              <w:rPr>
                <w:rFonts w:cs="David"/>
                <w:b/>
                <w:bCs/>
                <w:sz w:val="24"/>
                <w:szCs w:val="24"/>
                <w:rtl/>
              </w:rPr>
            </w:pPr>
            <w:r w:rsidRPr="000459AD">
              <w:rPr>
                <w:rFonts w:cs="David" w:hint="cs"/>
                <w:b/>
                <w:bCs/>
                <w:sz w:val="24"/>
                <w:szCs w:val="24"/>
                <w:rtl/>
              </w:rPr>
              <w:t xml:space="preserve">כתבו בקצרה מהו הזיכרון שנחרט בליבו של שלמה  הקטן. </w:t>
            </w:r>
          </w:p>
          <w:p w:rsidR="00DA53D4" w:rsidRPr="000459AD" w:rsidRDefault="00DA53D4" w:rsidP="00B06B7E">
            <w:pPr>
              <w:spacing w:line="360" w:lineRule="auto"/>
              <w:jc w:val="both"/>
              <w:rPr>
                <w:rFonts w:cs="David"/>
                <w:b/>
                <w:bCs/>
                <w:sz w:val="24"/>
                <w:szCs w:val="24"/>
                <w:rtl/>
              </w:rPr>
            </w:pPr>
            <w:r w:rsidRPr="000459AD">
              <w:rPr>
                <w:rFonts w:cs="David" w:hint="cs"/>
                <w:b/>
                <w:bCs/>
                <w:sz w:val="24"/>
                <w:szCs w:val="24"/>
                <w:rtl/>
              </w:rPr>
              <w:t xml:space="preserve">אלו ערכים ספג שלמה הקטן מאירוע זה . </w:t>
            </w:r>
          </w:p>
          <w:p w:rsidR="001D6E54" w:rsidRPr="000459AD" w:rsidRDefault="001D6E54" w:rsidP="001D6E54">
            <w:pPr>
              <w:spacing w:line="360" w:lineRule="auto"/>
              <w:jc w:val="both"/>
              <w:rPr>
                <w:rFonts w:cs="David"/>
                <w:b/>
                <w:bCs/>
                <w:sz w:val="24"/>
                <w:szCs w:val="24"/>
                <w:rtl/>
              </w:rPr>
            </w:pPr>
            <w:r>
              <w:rPr>
                <w:rFonts w:cs="David" w:hint="cs"/>
                <w:b/>
                <w:bCs/>
                <w:sz w:val="24"/>
                <w:szCs w:val="24"/>
                <w:rtl/>
              </w:rPr>
              <w:t xml:space="preserve">צטטו משפט או שניים שמוכיחים את דבריכם .   </w:t>
            </w:r>
          </w:p>
          <w:p w:rsidR="00E13FA0" w:rsidRDefault="00E13FA0" w:rsidP="00DA53D4">
            <w:pPr>
              <w:spacing w:line="360" w:lineRule="auto"/>
              <w:jc w:val="both"/>
              <w:rPr>
                <w:rtl/>
              </w:rPr>
            </w:pPr>
          </w:p>
        </w:tc>
      </w:tr>
    </w:tbl>
    <w:p w:rsidR="00C472FC" w:rsidRDefault="00C472FC" w:rsidP="00C472FC">
      <w:pPr>
        <w:spacing w:after="0"/>
        <w:rPr>
          <w:rtl/>
        </w:rPr>
      </w:pPr>
    </w:p>
    <w:p w:rsidR="00163545" w:rsidRDefault="00163545" w:rsidP="0076153E">
      <w:pPr>
        <w:spacing w:after="0"/>
        <w:rPr>
          <w:rtl/>
        </w:rPr>
      </w:pPr>
    </w:p>
    <w:p w:rsidR="00AB2052" w:rsidRDefault="00AB2052" w:rsidP="0076153E">
      <w:pPr>
        <w:spacing w:after="0"/>
        <w:rPr>
          <w:rtl/>
        </w:rPr>
      </w:pPr>
    </w:p>
    <w:tbl>
      <w:tblPr>
        <w:tblStyle w:val="a8"/>
        <w:bidiVisual/>
        <w:tblW w:w="0" w:type="auto"/>
        <w:tblLook w:val="04A0" w:firstRow="1" w:lastRow="0" w:firstColumn="1" w:lastColumn="0" w:noHBand="0" w:noVBand="1"/>
      </w:tblPr>
      <w:tblGrid>
        <w:gridCol w:w="8522"/>
      </w:tblGrid>
      <w:tr w:rsidR="00DA53D4" w:rsidTr="00DA53D4">
        <w:tc>
          <w:tcPr>
            <w:tcW w:w="8522" w:type="dxa"/>
          </w:tcPr>
          <w:p w:rsidR="008B6999" w:rsidRDefault="008B6999" w:rsidP="0076153E">
            <w:pPr>
              <w:rPr>
                <w:rtl/>
              </w:rPr>
            </w:pPr>
          </w:p>
          <w:p w:rsidR="00DA53D4" w:rsidRDefault="00DA53D4" w:rsidP="0076153E">
            <w:pPr>
              <w:rPr>
                <w:rtl/>
              </w:rPr>
            </w:pPr>
            <w:r>
              <w:rPr>
                <w:rFonts w:hint="cs"/>
                <w:rtl/>
              </w:rPr>
              <w:t>זיכרון ילדות 2 ______________________________</w:t>
            </w:r>
          </w:p>
          <w:p w:rsidR="00DA53D4" w:rsidRDefault="00DA53D4" w:rsidP="0076153E">
            <w:pPr>
              <w:rPr>
                <w:rtl/>
              </w:rPr>
            </w:pP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אהבתי את השירה, אך יותר ממנה אהבתי את החופש והמרחבים. כשהתרחש בכיתה תעלול קטן, או נשמע קצת רעש </w:t>
            </w:r>
            <w:r w:rsidRPr="000459AD">
              <w:rPr>
                <w:rFonts w:cs="David"/>
                <w:sz w:val="28"/>
                <w:szCs w:val="28"/>
                <w:rtl/>
              </w:rPr>
              <w:t>–</w:t>
            </w:r>
            <w:r w:rsidRPr="000459AD">
              <w:rPr>
                <w:rFonts w:cs="David" w:hint="cs"/>
                <w:sz w:val="28"/>
                <w:szCs w:val="28"/>
                <w:rtl/>
              </w:rPr>
              <w:t xml:space="preserve"> קולו של המורה נשמע כקול פעמונים: "גוֹרוֹנצ'יק צא!"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והנה אני במקום שאהבה נפשי, בשדה הפתוח. טיפות של גשם טפטפו על ראשי בדרכי אל הנחל. כשהגעתי, ישבתי על אחת האבנים והתבוננתי על העגלות התקועות בדרכן לחיפה. אני מוכרח לצאת מכאן ולהביא פת לחם אל בטני הרעבה, הרהרתי. לפתע הבחנתי בשוקת, מִתְקן עשוי עץ שממנו משקים הרועים הערבים את עדריהם, ומיד צץ במוחי רעיון. השוקת תהיה לי לסירה.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 גררתי את ה"סירה" אל תוך המים. עשיתי לי משוטים מענפים וחציתי את הנחל לצדו השני, היישר אל קיבוץ יגור.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אחד מחברֵי הקיבוץ הבחין בי. הוא ידע על המצב הקשה שבו שרוי הכפר שלנו ורחמיו נכמרו על הילד הרעב. כשהושיט לי פרוסות לחם אחדות, מרוחות בריבה, לא היה גבול לאושרי.</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שָׂבע וטוב לב חציתי את הנחל בחזרה לכפר, וברגליים קלות שבתי הביתה. בכיסי הסתרתי פרוסת לחם ליעקב הקטן, שצימח שתי שיניים קטנטנות. בעודי בחצר הבית שמעתי את מה ששח אבא לאמא בקול שבור: "שוב ברח שלמה שלנו מבית הספר, שוב התלונן המורה על התנהגותו ונאלץ להוציאו מהכיתה..."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"ולי אמר המורה לתנ"ך שלשלמה שלנו יש זיכרון מיוחד," ניסתה אמא לעודדו, </w:t>
            </w:r>
            <w:r w:rsidRPr="000459AD">
              <w:rPr>
                <w:rFonts w:cs="David" w:hint="cs"/>
                <w:sz w:val="28"/>
                <w:szCs w:val="28"/>
                <w:rtl/>
              </w:rPr>
              <w:lastRenderedPageBreak/>
              <w:t xml:space="preserve">"הן ראית כיצד למד בעל פה את שירת דבורה, כשהוא עומד על ראשו. דקות אחדות </w:t>
            </w:r>
            <w:r w:rsidRPr="000459AD">
              <w:rPr>
                <w:rFonts w:cs="David"/>
                <w:sz w:val="28"/>
                <w:szCs w:val="28"/>
                <w:rtl/>
              </w:rPr>
              <w:t>–</w:t>
            </w:r>
            <w:r w:rsidRPr="000459AD">
              <w:rPr>
                <w:rFonts w:cs="David" w:hint="cs"/>
                <w:sz w:val="28"/>
                <w:szCs w:val="28"/>
                <w:rtl/>
              </w:rPr>
              <w:t xml:space="preserve">  והשירה שגורה על פיו. הילד מוכשר מאוד."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"מה שסיפרת כעת מכאיב שבעתיים את לבי. כישרון מבוזבז הוא חולי רע. הילד רחוק מלימוד של תורה, רחוק מניגון המשנה והגמרא... הן לא באנו להקים כפר בארץ ישראל על חשבון לימוד תורתנו הקדושה!"</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התכווצתי בתוכי והמתנתי לשמוע מה תאמר אמי על דבריו האחרונים של אבי. אך היא לא אמרה דבר. נכנסתי בשקט אל הבית וחמקתי אל חדרי. ידעתי שהתנהגותי אינה נאותה וכאבתי על שמצער אני את הורי...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לפתע שמעתי את קולה של אמי, נחוש מתמיד: "נשכור מלמד מחיפה. נשארו בידי עוד כמה חסכונות ששמרתי לעת צרה, נשתמש בהם עבור לימוד התורה של שלמה שלנו." </w:t>
            </w:r>
          </w:p>
          <w:p w:rsidR="000459AD" w:rsidRPr="000459AD" w:rsidRDefault="000459AD" w:rsidP="000459AD">
            <w:pPr>
              <w:spacing w:line="360" w:lineRule="auto"/>
              <w:ind w:firstLine="432"/>
              <w:jc w:val="both"/>
              <w:rPr>
                <w:rFonts w:cs="David"/>
                <w:sz w:val="28"/>
                <w:szCs w:val="28"/>
                <w:rtl/>
              </w:rPr>
            </w:pPr>
            <w:r w:rsidRPr="000459AD">
              <w:rPr>
                <w:rFonts w:cs="David" w:hint="cs"/>
                <w:sz w:val="28"/>
                <w:szCs w:val="28"/>
                <w:rtl/>
              </w:rPr>
              <w:t xml:space="preserve">אני, שחשתי על בשרי את המחסור בלחם ובבגד ללבוש, לא האמנתי למשמע אוזני. אמא מקדישה את  מעט הכסף שנותר ללימוד התורה שלי? </w:t>
            </w:r>
          </w:p>
          <w:p w:rsidR="000459AD" w:rsidRPr="00C20718" w:rsidRDefault="000459AD" w:rsidP="000459AD">
            <w:pPr>
              <w:spacing w:line="360" w:lineRule="auto"/>
              <w:ind w:firstLine="432"/>
              <w:jc w:val="both"/>
              <w:rPr>
                <w:rFonts w:cs="David"/>
                <w:sz w:val="28"/>
                <w:szCs w:val="28"/>
                <w:rtl/>
              </w:rPr>
            </w:pPr>
            <w:r w:rsidRPr="000459AD">
              <w:rPr>
                <w:rFonts w:cs="David" w:hint="cs"/>
                <w:sz w:val="28"/>
                <w:szCs w:val="28"/>
                <w:rtl/>
              </w:rPr>
              <w:t>באותם רגעים הבנתי עד כמה יקרה התורה ללבם של הורי. עצמתי את עיני והבטחתי בכל לבי שאשתה בצמא את דברי המלמד.</w:t>
            </w:r>
            <w:r w:rsidRPr="00C20718">
              <w:rPr>
                <w:rFonts w:cs="David" w:hint="cs"/>
                <w:sz w:val="28"/>
                <w:szCs w:val="28"/>
                <w:rtl/>
              </w:rPr>
              <w:t xml:space="preserve"> </w:t>
            </w:r>
          </w:p>
          <w:p w:rsidR="00DA53D4" w:rsidRDefault="00DA53D4" w:rsidP="0076153E">
            <w:pPr>
              <w:rPr>
                <w:rtl/>
              </w:rPr>
            </w:pPr>
          </w:p>
          <w:p w:rsidR="000459AD" w:rsidRPr="000459AD" w:rsidRDefault="000459AD" w:rsidP="000459AD">
            <w:pPr>
              <w:spacing w:line="360" w:lineRule="auto"/>
              <w:jc w:val="both"/>
              <w:rPr>
                <w:rFonts w:cs="David"/>
                <w:b/>
                <w:bCs/>
                <w:sz w:val="24"/>
                <w:szCs w:val="24"/>
                <w:rtl/>
              </w:rPr>
            </w:pPr>
            <w:r w:rsidRPr="000459AD">
              <w:rPr>
                <w:rFonts w:cs="David" w:hint="cs"/>
                <w:b/>
                <w:bCs/>
                <w:sz w:val="24"/>
                <w:szCs w:val="24"/>
                <w:rtl/>
              </w:rPr>
              <w:t>תנו שם לסיפור.</w:t>
            </w:r>
          </w:p>
          <w:p w:rsidR="000459AD" w:rsidRPr="000459AD" w:rsidRDefault="000459AD" w:rsidP="000459AD">
            <w:pPr>
              <w:spacing w:line="360" w:lineRule="auto"/>
              <w:jc w:val="both"/>
              <w:rPr>
                <w:rFonts w:cs="David"/>
                <w:b/>
                <w:bCs/>
                <w:sz w:val="24"/>
                <w:szCs w:val="24"/>
                <w:rtl/>
              </w:rPr>
            </w:pPr>
            <w:r w:rsidRPr="000459AD">
              <w:rPr>
                <w:rFonts w:cs="David" w:hint="cs"/>
                <w:b/>
                <w:bCs/>
                <w:sz w:val="24"/>
                <w:szCs w:val="24"/>
                <w:rtl/>
              </w:rPr>
              <w:t xml:space="preserve">כתבו בקצרה מהו הזיכרון שנחרט בליבו של שלמה  הקטן. </w:t>
            </w:r>
          </w:p>
          <w:p w:rsidR="000459AD" w:rsidRDefault="000459AD" w:rsidP="00B06B7E">
            <w:pPr>
              <w:spacing w:line="360" w:lineRule="auto"/>
              <w:jc w:val="both"/>
              <w:rPr>
                <w:rFonts w:cs="David"/>
                <w:b/>
                <w:bCs/>
                <w:sz w:val="24"/>
                <w:szCs w:val="24"/>
                <w:rtl/>
              </w:rPr>
            </w:pPr>
            <w:r w:rsidRPr="000459AD">
              <w:rPr>
                <w:rFonts w:cs="David" w:hint="cs"/>
                <w:b/>
                <w:bCs/>
                <w:sz w:val="24"/>
                <w:szCs w:val="24"/>
                <w:rtl/>
              </w:rPr>
              <w:t xml:space="preserve">אלו ערכים ספג שלמה הקטן מאירוע זה . </w:t>
            </w:r>
          </w:p>
          <w:p w:rsidR="001D6E54" w:rsidRPr="000459AD" w:rsidRDefault="001D6E54" w:rsidP="001D6E54">
            <w:pPr>
              <w:spacing w:line="360" w:lineRule="auto"/>
              <w:jc w:val="both"/>
              <w:rPr>
                <w:rFonts w:cs="David"/>
                <w:b/>
                <w:bCs/>
                <w:sz w:val="24"/>
                <w:szCs w:val="24"/>
                <w:rtl/>
              </w:rPr>
            </w:pPr>
            <w:r>
              <w:rPr>
                <w:rFonts w:cs="David" w:hint="cs"/>
                <w:b/>
                <w:bCs/>
                <w:sz w:val="24"/>
                <w:szCs w:val="24"/>
                <w:rtl/>
              </w:rPr>
              <w:t xml:space="preserve">צטטו משפט או שניים שמוכיחים את דבריכם .   </w:t>
            </w:r>
          </w:p>
          <w:p w:rsidR="00DA53D4" w:rsidRDefault="00DA53D4" w:rsidP="0076153E">
            <w:pPr>
              <w:rPr>
                <w:rtl/>
              </w:rPr>
            </w:pPr>
          </w:p>
        </w:tc>
      </w:tr>
    </w:tbl>
    <w:p w:rsidR="00AB2052" w:rsidRDefault="00AB2052" w:rsidP="0076153E">
      <w:pPr>
        <w:spacing w:after="0"/>
        <w:rPr>
          <w:rtl/>
        </w:rPr>
      </w:pPr>
    </w:p>
    <w:p w:rsidR="00AB2052" w:rsidRDefault="00AB2052" w:rsidP="0076153E">
      <w:pPr>
        <w:spacing w:after="0"/>
        <w:rPr>
          <w:rtl/>
        </w:rPr>
      </w:pPr>
    </w:p>
    <w:tbl>
      <w:tblPr>
        <w:tblStyle w:val="a8"/>
        <w:bidiVisual/>
        <w:tblW w:w="0" w:type="auto"/>
        <w:tblLook w:val="04A0" w:firstRow="1" w:lastRow="0" w:firstColumn="1" w:lastColumn="0" w:noHBand="0" w:noVBand="1"/>
      </w:tblPr>
      <w:tblGrid>
        <w:gridCol w:w="8522"/>
      </w:tblGrid>
      <w:tr w:rsidR="000459AD" w:rsidTr="000459AD">
        <w:tc>
          <w:tcPr>
            <w:tcW w:w="8522" w:type="dxa"/>
          </w:tcPr>
          <w:p w:rsidR="008B6999" w:rsidRDefault="008B6999" w:rsidP="000459AD">
            <w:pPr>
              <w:rPr>
                <w:rtl/>
              </w:rPr>
            </w:pPr>
          </w:p>
          <w:p w:rsidR="000459AD" w:rsidRDefault="000459AD" w:rsidP="000459AD">
            <w:pPr>
              <w:rPr>
                <w:rtl/>
              </w:rPr>
            </w:pPr>
            <w:r>
              <w:rPr>
                <w:rFonts w:hint="cs"/>
                <w:rtl/>
              </w:rPr>
              <w:t>זיכרון ילדות 3 _____________________</w:t>
            </w:r>
          </w:p>
          <w:p w:rsidR="000459AD" w:rsidRDefault="000459AD" w:rsidP="000459AD">
            <w:pPr>
              <w:rPr>
                <w:rtl/>
              </w:rPr>
            </w:pPr>
          </w:p>
          <w:p w:rsidR="000459AD" w:rsidRDefault="000459AD" w:rsidP="000459AD">
            <w:pPr>
              <w:spacing w:line="360" w:lineRule="auto"/>
              <w:jc w:val="both"/>
              <w:rPr>
                <w:rFonts w:cs="David"/>
                <w:sz w:val="28"/>
                <w:szCs w:val="28"/>
                <w:rtl/>
              </w:rPr>
            </w:pPr>
            <w:r w:rsidRPr="00C20718">
              <w:rPr>
                <w:rFonts w:cs="David" w:hint="cs"/>
                <w:sz w:val="28"/>
                <w:szCs w:val="28"/>
                <w:rtl/>
              </w:rPr>
              <w:t>יום אחד הבטתי דרך חלון העץ הגדול וראיתי מחזה מוזר. עגלות עמוסות חפצים, בגדים</w:t>
            </w:r>
            <w:r>
              <w:rPr>
                <w:rFonts w:cs="David" w:hint="cs"/>
                <w:sz w:val="28"/>
                <w:szCs w:val="28"/>
                <w:rtl/>
              </w:rPr>
              <w:t>,</w:t>
            </w:r>
            <w:r w:rsidRPr="00C20718">
              <w:rPr>
                <w:rFonts w:cs="David" w:hint="cs"/>
                <w:sz w:val="28"/>
                <w:szCs w:val="28"/>
                <w:rtl/>
              </w:rPr>
              <w:t xml:space="preserve"> ספרים וכלי בית עמדו בשיירה</w:t>
            </w:r>
            <w:r>
              <w:rPr>
                <w:rFonts w:cs="David" w:hint="cs"/>
                <w:sz w:val="28"/>
                <w:szCs w:val="28"/>
                <w:rtl/>
              </w:rPr>
              <w:t>,</w:t>
            </w:r>
            <w:r w:rsidRPr="00C20718">
              <w:rPr>
                <w:rFonts w:cs="David" w:hint="cs"/>
                <w:sz w:val="28"/>
                <w:szCs w:val="28"/>
                <w:rtl/>
              </w:rPr>
              <w:t xml:space="preserve"> ממתינ</w:t>
            </w:r>
            <w:r>
              <w:rPr>
                <w:rFonts w:cs="David" w:hint="cs"/>
                <w:sz w:val="28"/>
                <w:szCs w:val="28"/>
                <w:rtl/>
              </w:rPr>
              <w:t>ות</w:t>
            </w:r>
            <w:r w:rsidRPr="00C20718">
              <w:rPr>
                <w:rFonts w:cs="David" w:hint="cs"/>
                <w:sz w:val="28"/>
                <w:szCs w:val="28"/>
                <w:rtl/>
              </w:rPr>
              <w:t xml:space="preserve"> לצאת לדרך. </w:t>
            </w:r>
            <w:r>
              <w:rPr>
                <w:rFonts w:cs="David" w:hint="cs"/>
                <w:sz w:val="28"/>
                <w:szCs w:val="28"/>
                <w:rtl/>
              </w:rPr>
              <w:t xml:space="preserve">חברי </w:t>
            </w:r>
            <w:r w:rsidRPr="00C20718">
              <w:rPr>
                <w:rFonts w:cs="David" w:hint="cs"/>
                <w:sz w:val="28"/>
                <w:szCs w:val="28"/>
                <w:rtl/>
              </w:rPr>
              <w:t>ישראל עלה על אחת העגלות יחד עם בני משפחתו. כשהבחין בי</w:t>
            </w:r>
            <w:r>
              <w:rPr>
                <w:rFonts w:cs="David" w:hint="cs"/>
                <w:sz w:val="28"/>
                <w:szCs w:val="28"/>
                <w:rtl/>
              </w:rPr>
              <w:t>,</w:t>
            </w:r>
            <w:r w:rsidRPr="00C20718">
              <w:rPr>
                <w:rFonts w:cs="David" w:hint="cs"/>
                <w:sz w:val="28"/>
                <w:szCs w:val="28"/>
                <w:rtl/>
              </w:rPr>
              <w:t xml:space="preserve"> נופף בידיו לשלום ונדמה </w:t>
            </w:r>
            <w:r w:rsidRPr="00282A4D">
              <w:rPr>
                <w:rFonts w:cs="David" w:hint="cs"/>
                <w:sz w:val="28"/>
                <w:szCs w:val="28"/>
                <w:rtl/>
              </w:rPr>
              <w:t>היה</w:t>
            </w:r>
            <w:r>
              <w:rPr>
                <w:rFonts w:cs="David" w:hint="cs"/>
                <w:color w:val="FF0000"/>
                <w:sz w:val="28"/>
                <w:szCs w:val="28"/>
                <w:rtl/>
              </w:rPr>
              <w:t xml:space="preserve"> </w:t>
            </w:r>
            <w:r w:rsidRPr="00C20718">
              <w:rPr>
                <w:rFonts w:cs="David" w:hint="cs"/>
                <w:sz w:val="28"/>
                <w:szCs w:val="28"/>
                <w:rtl/>
              </w:rPr>
              <w:t>לי שראיתי דמעות בעיניו.</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 xml:space="preserve">לאן הם הולכים? התפלאתי.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מרדכי קרב אף הוא אל החלון</w:t>
            </w:r>
            <w:r>
              <w:rPr>
                <w:rFonts w:cs="David" w:hint="cs"/>
                <w:sz w:val="28"/>
                <w:szCs w:val="28"/>
                <w:rtl/>
              </w:rPr>
              <w:t>.</w:t>
            </w:r>
            <w:r w:rsidRPr="00C20718">
              <w:rPr>
                <w:rFonts w:cs="David" w:hint="cs"/>
                <w:sz w:val="28"/>
                <w:szCs w:val="28"/>
                <w:rtl/>
              </w:rPr>
              <w:t xml:space="preserve">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"הם חוזרים לוורשה</w:t>
            </w:r>
            <w:r>
              <w:rPr>
                <w:rFonts w:cs="David" w:hint="cs"/>
                <w:sz w:val="28"/>
                <w:szCs w:val="28"/>
                <w:rtl/>
              </w:rPr>
              <w:t>,</w:t>
            </w:r>
            <w:r w:rsidRPr="00C20718">
              <w:rPr>
                <w:rFonts w:cs="David" w:hint="cs"/>
                <w:sz w:val="28"/>
                <w:szCs w:val="28"/>
                <w:rtl/>
              </w:rPr>
              <w:t>" אמר</w:t>
            </w:r>
            <w:r>
              <w:rPr>
                <w:rFonts w:cs="David" w:hint="cs"/>
                <w:sz w:val="28"/>
                <w:szCs w:val="28"/>
                <w:rtl/>
              </w:rPr>
              <w:t>,</w:t>
            </w:r>
            <w:r w:rsidRPr="00C20718">
              <w:rPr>
                <w:rFonts w:cs="David" w:hint="cs"/>
                <w:sz w:val="28"/>
                <w:szCs w:val="28"/>
                <w:rtl/>
              </w:rPr>
              <w:t xml:space="preserve"> והשאיר אותי המום.</w:t>
            </w:r>
            <w:r>
              <w:rPr>
                <w:rFonts w:cs="David" w:hint="cs"/>
                <w:sz w:val="28"/>
                <w:szCs w:val="28"/>
                <w:rtl/>
              </w:rPr>
              <w:t xml:space="preserve"> </w:t>
            </w:r>
            <w:r w:rsidRPr="00C20718">
              <w:rPr>
                <w:rFonts w:cs="David" w:hint="cs"/>
                <w:sz w:val="28"/>
                <w:szCs w:val="28"/>
                <w:rtl/>
              </w:rPr>
              <w:t>"אינם יכולים לשאת עוד את ייסוריה של הארץ</w:t>
            </w:r>
            <w:r>
              <w:rPr>
                <w:rFonts w:cs="David" w:hint="cs"/>
                <w:sz w:val="28"/>
                <w:szCs w:val="28"/>
                <w:rtl/>
              </w:rPr>
              <w:t>,</w:t>
            </w:r>
            <w:r w:rsidRPr="00C20718">
              <w:rPr>
                <w:rFonts w:cs="David" w:hint="cs"/>
                <w:sz w:val="28"/>
                <w:szCs w:val="28"/>
                <w:rtl/>
              </w:rPr>
              <w:t xml:space="preserve">" הוסיף.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 xml:space="preserve"> כל אותו היום התהלכתי עצוב ומהורהר</w:t>
            </w:r>
            <w:r>
              <w:rPr>
                <w:rFonts w:cs="David" w:hint="cs"/>
                <w:sz w:val="28"/>
                <w:szCs w:val="28"/>
                <w:rtl/>
              </w:rPr>
              <w:t>.</w:t>
            </w:r>
            <w:r w:rsidRPr="00C20718">
              <w:rPr>
                <w:rFonts w:cs="David" w:hint="cs"/>
                <w:sz w:val="28"/>
                <w:szCs w:val="28"/>
                <w:rtl/>
              </w:rPr>
              <w:t xml:space="preserve"> האם יוכלו אבי ו</w:t>
            </w:r>
            <w:r>
              <w:rPr>
                <w:rFonts w:cs="David" w:hint="cs"/>
                <w:sz w:val="28"/>
                <w:szCs w:val="28"/>
                <w:rtl/>
              </w:rPr>
              <w:t>אמי</w:t>
            </w:r>
            <w:r w:rsidRPr="00C20718">
              <w:rPr>
                <w:rFonts w:cs="David" w:hint="cs"/>
                <w:sz w:val="28"/>
                <w:szCs w:val="28"/>
                <w:rtl/>
              </w:rPr>
              <w:t xml:space="preserve"> לשאת את ייסוריה של הארץ? הן אבא חולה מעת לעת וחום גופו עולה למעלה מארבעים </w:t>
            </w:r>
            <w:r w:rsidRPr="00C20718">
              <w:rPr>
                <w:rFonts w:cs="David" w:hint="cs"/>
                <w:sz w:val="28"/>
                <w:szCs w:val="28"/>
                <w:rtl/>
              </w:rPr>
              <w:lastRenderedPageBreak/>
              <w:t>מעלות</w:t>
            </w:r>
            <w:r>
              <w:rPr>
                <w:rFonts w:cs="David" w:hint="cs"/>
                <w:sz w:val="28"/>
                <w:szCs w:val="28"/>
                <w:rtl/>
              </w:rPr>
              <w:t>,</w:t>
            </w:r>
            <w:r w:rsidRPr="00C20718">
              <w:rPr>
                <w:rFonts w:cs="David" w:hint="cs"/>
                <w:sz w:val="28"/>
                <w:szCs w:val="28"/>
                <w:rtl/>
              </w:rPr>
              <w:t xml:space="preserve"> הרעב אורח</w:t>
            </w:r>
            <w:r>
              <w:rPr>
                <w:rFonts w:cs="David" w:hint="cs"/>
                <w:sz w:val="28"/>
                <w:szCs w:val="28"/>
                <w:rtl/>
              </w:rPr>
              <w:t xml:space="preserve"> </w:t>
            </w:r>
            <w:r w:rsidRPr="00914047">
              <w:rPr>
                <w:rFonts w:cs="David" w:hint="cs"/>
                <w:sz w:val="28"/>
                <w:szCs w:val="28"/>
                <w:rtl/>
              </w:rPr>
              <w:t>תדיר</w:t>
            </w:r>
            <w:r w:rsidRPr="00C20718">
              <w:rPr>
                <w:rFonts w:cs="David" w:hint="cs"/>
                <w:sz w:val="28"/>
                <w:szCs w:val="28"/>
                <w:rtl/>
              </w:rPr>
              <w:t xml:space="preserve"> בביתנו</w:t>
            </w:r>
            <w:r>
              <w:rPr>
                <w:rFonts w:cs="David" w:hint="cs"/>
                <w:sz w:val="28"/>
                <w:szCs w:val="28"/>
                <w:rtl/>
              </w:rPr>
              <w:t>,</w:t>
            </w:r>
            <w:r w:rsidRPr="00C20718">
              <w:rPr>
                <w:rFonts w:cs="David" w:hint="cs"/>
                <w:sz w:val="28"/>
                <w:szCs w:val="28"/>
                <w:rtl/>
              </w:rPr>
              <w:t xml:space="preserve"> ואני שלמה מסתובב בשדות ללא מלמד למגינת לב הורי.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 xml:space="preserve"> מודאג ממחשבות על </w:t>
            </w:r>
            <w:r w:rsidRPr="005A190F">
              <w:rPr>
                <w:rFonts w:cs="David" w:hint="cs"/>
                <w:sz w:val="28"/>
                <w:szCs w:val="28"/>
                <w:rtl/>
              </w:rPr>
              <w:t>עתידנו</w:t>
            </w:r>
            <w:r>
              <w:rPr>
                <w:rFonts w:cs="David" w:hint="cs"/>
                <w:color w:val="FF0000"/>
                <w:sz w:val="28"/>
                <w:szCs w:val="28"/>
                <w:rtl/>
              </w:rPr>
              <w:t xml:space="preserve"> </w:t>
            </w:r>
            <w:r w:rsidRPr="00C20718">
              <w:rPr>
                <w:rFonts w:cs="David" w:hint="cs"/>
                <w:sz w:val="28"/>
                <w:szCs w:val="28"/>
                <w:rtl/>
              </w:rPr>
              <w:t>בכפר עליתי על מיטתי. הרעב הציק לי</w:t>
            </w:r>
            <w:r>
              <w:rPr>
                <w:rFonts w:cs="David" w:hint="cs"/>
                <w:sz w:val="28"/>
                <w:szCs w:val="28"/>
                <w:rtl/>
              </w:rPr>
              <w:t>,</w:t>
            </w:r>
            <w:r w:rsidRPr="00C20718">
              <w:rPr>
                <w:rFonts w:cs="David" w:hint="cs"/>
                <w:sz w:val="28"/>
                <w:szCs w:val="28"/>
                <w:rtl/>
              </w:rPr>
              <w:t xml:space="preserve"> אך את ארץ ישראל לא רציתי לעזוב תמורת כל מנעמיה של ורשה. </w:t>
            </w:r>
            <w:r>
              <w:rPr>
                <w:rFonts w:cs="David" w:hint="cs"/>
                <w:sz w:val="28"/>
                <w:szCs w:val="28"/>
                <w:rtl/>
              </w:rPr>
              <w:t xml:space="preserve">....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קמתי ממיטתי ויצאתי לנשום את א</w:t>
            </w:r>
            <w:r>
              <w:rPr>
                <w:rFonts w:cs="David" w:hint="cs"/>
                <w:sz w:val="28"/>
                <w:szCs w:val="28"/>
                <w:rtl/>
              </w:rPr>
              <w:t>ו</w:t>
            </w:r>
            <w:r w:rsidRPr="00C20718">
              <w:rPr>
                <w:rFonts w:cs="David" w:hint="cs"/>
                <w:sz w:val="28"/>
                <w:szCs w:val="28"/>
                <w:rtl/>
              </w:rPr>
              <w:t>וירה של הארץ. לפתע, על השולחן</w:t>
            </w:r>
            <w:r>
              <w:rPr>
                <w:rFonts w:cs="David" w:hint="cs"/>
                <w:sz w:val="28"/>
                <w:szCs w:val="28"/>
                <w:rtl/>
              </w:rPr>
              <w:t>,</w:t>
            </w:r>
            <w:r w:rsidRPr="00C20718">
              <w:rPr>
                <w:rFonts w:cs="David" w:hint="cs"/>
                <w:sz w:val="28"/>
                <w:szCs w:val="28"/>
                <w:rtl/>
              </w:rPr>
              <w:t xml:space="preserve"> צד </w:t>
            </w:r>
            <w:r>
              <w:rPr>
                <w:rFonts w:cs="David" w:hint="cs"/>
                <w:sz w:val="28"/>
                <w:szCs w:val="28"/>
                <w:rtl/>
              </w:rPr>
              <w:t xml:space="preserve">את </w:t>
            </w:r>
            <w:r w:rsidRPr="00C20718">
              <w:rPr>
                <w:rFonts w:cs="David" w:hint="cs"/>
                <w:sz w:val="28"/>
                <w:szCs w:val="28"/>
                <w:rtl/>
              </w:rPr>
              <w:t xml:space="preserve">עיני מכתב שהגיע מוורשה. על המעטפה </w:t>
            </w:r>
            <w:r>
              <w:rPr>
                <w:rFonts w:cs="David" w:hint="cs"/>
                <w:sz w:val="28"/>
                <w:szCs w:val="28"/>
                <w:rtl/>
              </w:rPr>
              <w:t xml:space="preserve">היה כתוב </w:t>
            </w:r>
            <w:r w:rsidRPr="00C20718">
              <w:rPr>
                <w:rFonts w:cs="David" w:hint="cs"/>
                <w:sz w:val="28"/>
                <w:szCs w:val="28"/>
                <w:rtl/>
              </w:rPr>
              <w:t>בכתב גדול</w:t>
            </w:r>
            <w:r>
              <w:rPr>
                <w:rFonts w:cs="David" w:hint="cs"/>
                <w:sz w:val="28"/>
                <w:szCs w:val="28"/>
                <w:rtl/>
              </w:rPr>
              <w:t>:</w:t>
            </w:r>
            <w:r w:rsidRPr="00C20718">
              <w:rPr>
                <w:rFonts w:cs="David" w:hint="cs"/>
                <w:sz w:val="28"/>
                <w:szCs w:val="28"/>
                <w:rtl/>
              </w:rPr>
              <w:t xml:space="preserve"> "לכבוד משפחת </w:t>
            </w:r>
            <w:r>
              <w:rPr>
                <w:rFonts w:cs="David" w:hint="cs"/>
                <w:sz w:val="28"/>
                <w:szCs w:val="28"/>
                <w:rtl/>
              </w:rPr>
              <w:t>גוֹרוֹנצ'יק</w:t>
            </w:r>
            <w:r w:rsidRPr="00C20718">
              <w:rPr>
                <w:rFonts w:cs="David" w:hint="cs"/>
                <w:sz w:val="28"/>
                <w:szCs w:val="28"/>
                <w:rtl/>
              </w:rPr>
              <w:t xml:space="preserve">".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שלפתי את המכתב בזהירות מהמעטפה וקראתי בנשימה אחת את תוכנו</w:t>
            </w:r>
            <w:r>
              <w:rPr>
                <w:rFonts w:cs="David" w:hint="cs"/>
                <w:sz w:val="28"/>
                <w:szCs w:val="28"/>
                <w:rtl/>
              </w:rPr>
              <w:t>:</w:t>
            </w:r>
            <w:r w:rsidRPr="00C20718">
              <w:rPr>
                <w:rFonts w:cs="David" w:hint="cs"/>
                <w:sz w:val="28"/>
                <w:szCs w:val="28"/>
                <w:rtl/>
              </w:rPr>
              <w:t xml:space="preserve"> </w:t>
            </w:r>
          </w:p>
          <w:p w:rsidR="000459AD" w:rsidRDefault="000459AD" w:rsidP="000459AD">
            <w:pPr>
              <w:spacing w:line="360" w:lineRule="auto"/>
              <w:ind w:left="432"/>
              <w:jc w:val="both"/>
              <w:rPr>
                <w:rFonts w:cs="David"/>
                <w:b/>
                <w:bCs/>
                <w:sz w:val="28"/>
                <w:szCs w:val="28"/>
                <w:rtl/>
              </w:rPr>
            </w:pP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 xml:space="preserve">לכבוד האדון הרב אברהם </w:t>
            </w:r>
            <w:r>
              <w:rPr>
                <w:rFonts w:cs="David" w:hint="cs"/>
                <w:b/>
                <w:bCs/>
                <w:sz w:val="28"/>
                <w:szCs w:val="28"/>
                <w:rtl/>
              </w:rPr>
              <w:t>גוֹרוֹנצ'יק</w:t>
            </w:r>
            <w:r w:rsidRPr="00A226F7">
              <w:rPr>
                <w:rFonts w:cs="David" w:hint="cs"/>
                <w:b/>
                <w:bCs/>
                <w:sz w:val="28"/>
                <w:szCs w:val="28"/>
                <w:rtl/>
              </w:rPr>
              <w:t xml:space="preserve"> ורע</w:t>
            </w:r>
            <w:r>
              <w:rPr>
                <w:rFonts w:cs="David" w:hint="cs"/>
                <w:b/>
                <w:bCs/>
                <w:sz w:val="28"/>
                <w:szCs w:val="28"/>
                <w:rtl/>
              </w:rPr>
              <w:t>י</w:t>
            </w:r>
            <w:r w:rsidRPr="00A226F7">
              <w:rPr>
                <w:rFonts w:cs="David" w:hint="cs"/>
                <w:b/>
                <w:bCs/>
                <w:sz w:val="28"/>
                <w:szCs w:val="28"/>
                <w:rtl/>
              </w:rPr>
              <w:t xml:space="preserve">יתו מרת </w:t>
            </w:r>
            <w:r>
              <w:rPr>
                <w:rFonts w:cs="David" w:hint="cs"/>
                <w:b/>
                <w:bCs/>
                <w:sz w:val="28"/>
                <w:szCs w:val="28"/>
                <w:rtl/>
              </w:rPr>
              <w:t>חיה-ציפורה</w:t>
            </w:r>
            <w:r w:rsidRPr="00A226F7">
              <w:rPr>
                <w:rFonts w:cs="David" w:hint="cs"/>
                <w:b/>
                <w:bCs/>
                <w:sz w:val="28"/>
                <w:szCs w:val="28"/>
                <w:rtl/>
              </w:rPr>
              <w:t xml:space="preserve">  </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רוב שלומות</w:t>
            </w:r>
            <w:r>
              <w:rPr>
                <w:rFonts w:cs="David" w:hint="cs"/>
                <w:b/>
                <w:bCs/>
                <w:sz w:val="28"/>
                <w:szCs w:val="28"/>
                <w:rtl/>
              </w:rPr>
              <w:t>!</w:t>
            </w:r>
            <w:r w:rsidRPr="00A226F7">
              <w:rPr>
                <w:rFonts w:cs="David" w:hint="cs"/>
                <w:b/>
                <w:bCs/>
                <w:sz w:val="28"/>
                <w:szCs w:val="28"/>
                <w:rtl/>
              </w:rPr>
              <w:t xml:space="preserve"> </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שמענו על מצבכם הקשה והנורא באדמת הקודש</w:t>
            </w:r>
            <w:r>
              <w:rPr>
                <w:rFonts w:cs="David" w:hint="cs"/>
                <w:b/>
                <w:bCs/>
                <w:sz w:val="28"/>
                <w:szCs w:val="28"/>
                <w:rtl/>
              </w:rPr>
              <w:t>,</w:t>
            </w:r>
            <w:r w:rsidRPr="00A226F7">
              <w:rPr>
                <w:rFonts w:cs="David" w:hint="cs"/>
                <w:b/>
                <w:bCs/>
                <w:sz w:val="28"/>
                <w:szCs w:val="28"/>
                <w:rtl/>
              </w:rPr>
              <w:t xml:space="preserve"> על חרפת הרעב</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והמחלות הרודפות אתכם</w:t>
            </w:r>
            <w:r>
              <w:rPr>
                <w:rFonts w:cs="David" w:hint="cs"/>
                <w:b/>
                <w:bCs/>
                <w:sz w:val="28"/>
                <w:szCs w:val="28"/>
                <w:rtl/>
              </w:rPr>
              <w:t>,</w:t>
            </w:r>
            <w:r w:rsidRPr="00A226F7">
              <w:rPr>
                <w:rFonts w:cs="David" w:hint="cs"/>
                <w:b/>
                <w:bCs/>
                <w:sz w:val="28"/>
                <w:szCs w:val="28"/>
                <w:rtl/>
              </w:rPr>
              <w:t xml:space="preserve"> ה' ישמור ויציל. לכן מציעים אנו לכם</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בזאת לשוב אל ורשה</w:t>
            </w:r>
            <w:r>
              <w:rPr>
                <w:rFonts w:cs="David" w:hint="cs"/>
                <w:b/>
                <w:bCs/>
                <w:sz w:val="28"/>
                <w:szCs w:val="28"/>
                <w:rtl/>
              </w:rPr>
              <w:t>,</w:t>
            </w:r>
            <w:r w:rsidRPr="00A226F7">
              <w:rPr>
                <w:rFonts w:cs="David" w:hint="cs"/>
                <w:b/>
                <w:bCs/>
                <w:sz w:val="28"/>
                <w:szCs w:val="28"/>
                <w:rtl/>
              </w:rPr>
              <w:t xml:space="preserve"> העיר הגדולה</w:t>
            </w:r>
            <w:r>
              <w:rPr>
                <w:rFonts w:cs="David" w:hint="cs"/>
                <w:b/>
                <w:bCs/>
                <w:sz w:val="28"/>
                <w:szCs w:val="28"/>
                <w:rtl/>
              </w:rPr>
              <w:t>,</w:t>
            </w:r>
            <w:r w:rsidRPr="00A226F7">
              <w:rPr>
                <w:rFonts w:cs="David" w:hint="cs"/>
                <w:b/>
                <w:bCs/>
                <w:sz w:val="28"/>
                <w:szCs w:val="28"/>
                <w:rtl/>
              </w:rPr>
              <w:t xml:space="preserve"> ואנו נדאג לכל צורכיכם</w:t>
            </w:r>
            <w:r>
              <w:rPr>
                <w:rFonts w:cs="David" w:hint="cs"/>
                <w:b/>
                <w:bCs/>
                <w:sz w:val="28"/>
                <w:szCs w:val="28"/>
                <w:rtl/>
              </w:rPr>
              <w:t xml:space="preserve"> ביד</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רחבה ומלאה. נקנה עבורכם מפעלים חדשים בהלוואה</w:t>
            </w:r>
            <w:r>
              <w:rPr>
                <w:rFonts w:cs="David" w:hint="cs"/>
                <w:b/>
                <w:bCs/>
                <w:sz w:val="28"/>
                <w:szCs w:val="28"/>
                <w:rtl/>
              </w:rPr>
              <w:t xml:space="preserve"> ותשובו לחיות</w:t>
            </w:r>
          </w:p>
          <w:p w:rsidR="000459AD" w:rsidRDefault="000459AD" w:rsidP="000459AD">
            <w:pPr>
              <w:spacing w:line="360" w:lineRule="auto"/>
              <w:ind w:left="432"/>
              <w:jc w:val="both"/>
              <w:rPr>
                <w:rFonts w:cs="David"/>
                <w:b/>
                <w:bCs/>
                <w:sz w:val="28"/>
                <w:szCs w:val="28"/>
                <w:rtl/>
              </w:rPr>
            </w:pPr>
            <w:r w:rsidRPr="00A226F7">
              <w:rPr>
                <w:rFonts w:cs="David" w:hint="cs"/>
                <w:b/>
                <w:bCs/>
                <w:sz w:val="28"/>
                <w:szCs w:val="28"/>
                <w:rtl/>
              </w:rPr>
              <w:t>בעושר וברווחה כ</w:t>
            </w:r>
            <w:r>
              <w:rPr>
                <w:rFonts w:cs="David" w:hint="cs"/>
                <w:b/>
                <w:bCs/>
                <w:sz w:val="28"/>
                <w:szCs w:val="28"/>
                <w:rtl/>
              </w:rPr>
              <w:t>ב</w:t>
            </w:r>
            <w:r w:rsidRPr="00A226F7">
              <w:rPr>
                <w:rFonts w:cs="David" w:hint="cs"/>
                <w:b/>
                <w:bCs/>
                <w:sz w:val="28"/>
                <w:szCs w:val="28"/>
                <w:rtl/>
              </w:rPr>
              <w:t>ימי קדם</w:t>
            </w:r>
            <w:r>
              <w:rPr>
                <w:rFonts w:cs="David" w:hint="cs"/>
                <w:b/>
                <w:bCs/>
                <w:sz w:val="28"/>
                <w:szCs w:val="28"/>
                <w:rtl/>
              </w:rPr>
              <w:t>.</w:t>
            </w:r>
            <w:r w:rsidRPr="00A226F7">
              <w:rPr>
                <w:rFonts w:cs="David" w:hint="cs"/>
                <w:b/>
                <w:bCs/>
                <w:sz w:val="28"/>
                <w:szCs w:val="28"/>
                <w:rtl/>
              </w:rPr>
              <w:t xml:space="preserve"> ו</w:t>
            </w:r>
            <w:r>
              <w:rPr>
                <w:rFonts w:cs="David" w:hint="cs"/>
                <w:b/>
                <w:bCs/>
                <w:sz w:val="28"/>
                <w:szCs w:val="28"/>
                <w:rtl/>
              </w:rPr>
              <w:t>ל</w:t>
            </w:r>
            <w:r w:rsidRPr="00A226F7">
              <w:rPr>
                <w:rFonts w:cs="David" w:hint="cs"/>
                <w:b/>
                <w:bCs/>
                <w:sz w:val="28"/>
                <w:szCs w:val="28"/>
                <w:rtl/>
              </w:rPr>
              <w:t>כשירווח לכם תחזיר</w:t>
            </w:r>
            <w:r>
              <w:rPr>
                <w:rFonts w:cs="David" w:hint="cs"/>
                <w:b/>
                <w:bCs/>
                <w:sz w:val="28"/>
                <w:szCs w:val="28"/>
                <w:rtl/>
              </w:rPr>
              <w:t>ו את החוב.</w:t>
            </w:r>
          </w:p>
          <w:p w:rsidR="000459AD" w:rsidRPr="00A226F7" w:rsidRDefault="000459AD" w:rsidP="000459AD">
            <w:pPr>
              <w:spacing w:line="360" w:lineRule="auto"/>
              <w:ind w:left="432"/>
              <w:jc w:val="both"/>
              <w:rPr>
                <w:rFonts w:cs="David"/>
                <w:b/>
                <w:bCs/>
                <w:sz w:val="28"/>
                <w:szCs w:val="28"/>
                <w:rtl/>
              </w:rPr>
            </w:pPr>
            <w:r w:rsidRPr="00A226F7">
              <w:rPr>
                <w:rFonts w:cs="David" w:hint="cs"/>
                <w:b/>
                <w:bCs/>
                <w:sz w:val="28"/>
                <w:szCs w:val="28"/>
                <w:rtl/>
              </w:rPr>
              <w:t xml:space="preserve">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 xml:space="preserve">ביד רועדת הנחתי את המכתב על השולחן.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לפתע הבחנתי באבא</w:t>
            </w:r>
            <w:r>
              <w:rPr>
                <w:rFonts w:cs="David" w:hint="cs"/>
                <w:sz w:val="28"/>
                <w:szCs w:val="28"/>
                <w:rtl/>
              </w:rPr>
              <w:t>,</w:t>
            </w:r>
            <w:r w:rsidRPr="00C20718">
              <w:rPr>
                <w:rFonts w:cs="David" w:hint="cs"/>
                <w:sz w:val="28"/>
                <w:szCs w:val="28"/>
                <w:rtl/>
              </w:rPr>
              <w:t xml:space="preserve"> שכל אותו הזמן עמד מאחורי והביט בי.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"אבא</w:t>
            </w:r>
            <w:r>
              <w:rPr>
                <w:rFonts w:cs="David" w:hint="cs"/>
                <w:sz w:val="28"/>
                <w:szCs w:val="28"/>
                <w:rtl/>
              </w:rPr>
              <w:t>!</w:t>
            </w:r>
            <w:r w:rsidRPr="00C20718">
              <w:rPr>
                <w:rFonts w:cs="David" w:hint="cs"/>
                <w:sz w:val="28"/>
                <w:szCs w:val="28"/>
                <w:rtl/>
              </w:rPr>
              <w:t>" צעקתי</w:t>
            </w:r>
            <w:r>
              <w:rPr>
                <w:rFonts w:cs="David" w:hint="cs"/>
                <w:sz w:val="28"/>
                <w:szCs w:val="28"/>
                <w:rtl/>
              </w:rPr>
              <w:t>,</w:t>
            </w:r>
            <w:r w:rsidRPr="00C20718">
              <w:rPr>
                <w:rFonts w:cs="David" w:hint="cs"/>
                <w:sz w:val="28"/>
                <w:szCs w:val="28"/>
                <w:rtl/>
              </w:rPr>
              <w:t xml:space="preserve"> "אני אוהב את ארץ ישראל!" קולי נשנק מבכי.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אבא חיבק אותי ולי</w:t>
            </w:r>
            <w:r>
              <w:rPr>
                <w:rFonts w:cs="David" w:hint="cs"/>
                <w:sz w:val="28"/>
                <w:szCs w:val="28"/>
                <w:rtl/>
              </w:rPr>
              <w:t>ו</w:t>
            </w:r>
            <w:r w:rsidRPr="00C20718">
              <w:rPr>
                <w:rFonts w:cs="David" w:hint="cs"/>
                <w:sz w:val="28"/>
                <w:szCs w:val="28"/>
                <w:rtl/>
              </w:rPr>
              <w:t xml:space="preserve">וה אותי בלי לומר דבר אל מיטתי. </w:t>
            </w:r>
            <w:r>
              <w:rPr>
                <w:rFonts w:cs="David" w:hint="cs"/>
                <w:sz w:val="28"/>
                <w:szCs w:val="28"/>
                <w:rtl/>
              </w:rPr>
              <w:t xml:space="preserve">הוא </w:t>
            </w:r>
            <w:r w:rsidRPr="00C20718">
              <w:rPr>
                <w:rFonts w:cs="David" w:hint="cs"/>
                <w:sz w:val="28"/>
                <w:szCs w:val="28"/>
                <w:rtl/>
              </w:rPr>
              <w:t>כיסה אותי בשמיכה ונשק לראשי.</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 xml:space="preserve"> דמעות רבות זלגו עיני באותו הלילה.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קרני שמש של ארץ ישראל חדרו מבעד לחלוני. בלב כבד קמתי אל עבר החדר המרכזי. אמא עמדה על יד החלון הגדול המשקיף אל נמל חיפה. השמים היו בהירים ומבעד לה</w:t>
            </w:r>
            <w:r>
              <w:rPr>
                <w:rFonts w:cs="David" w:hint="cs"/>
                <w:sz w:val="28"/>
                <w:szCs w:val="28"/>
                <w:rtl/>
              </w:rPr>
              <w:t>ם</w:t>
            </w:r>
            <w:r w:rsidRPr="00C20718">
              <w:rPr>
                <w:rFonts w:cs="David" w:hint="cs"/>
                <w:sz w:val="28"/>
                <w:szCs w:val="28"/>
                <w:rtl/>
              </w:rPr>
              <w:t xml:space="preserve"> אפשר היה לראות את האוניות שעגנו </w:t>
            </w:r>
            <w:r>
              <w:rPr>
                <w:rFonts w:cs="David" w:hint="cs"/>
                <w:sz w:val="28"/>
                <w:szCs w:val="28"/>
                <w:rtl/>
              </w:rPr>
              <w:t>ב</w:t>
            </w:r>
            <w:r w:rsidRPr="00C20718">
              <w:rPr>
                <w:rFonts w:cs="David" w:hint="cs"/>
                <w:sz w:val="28"/>
                <w:szCs w:val="28"/>
                <w:rtl/>
              </w:rPr>
              <w:t xml:space="preserve">חוף. </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 xml:space="preserve">אבא ניגש בשקט ודחף לידיה את המכתב.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אמא קראה בו במהירות</w:t>
            </w:r>
            <w:r>
              <w:rPr>
                <w:rFonts w:cs="David" w:hint="cs"/>
                <w:sz w:val="28"/>
                <w:szCs w:val="28"/>
                <w:rtl/>
              </w:rPr>
              <w:t>,</w:t>
            </w:r>
            <w:r w:rsidRPr="00C20718">
              <w:rPr>
                <w:rFonts w:cs="David" w:hint="cs"/>
                <w:sz w:val="28"/>
                <w:szCs w:val="28"/>
                <w:rtl/>
              </w:rPr>
              <w:t xml:space="preserve"> זקפה את ראשה ואמרה בקול רוטט</w:t>
            </w:r>
            <w:r>
              <w:rPr>
                <w:rFonts w:cs="David" w:hint="cs"/>
                <w:sz w:val="28"/>
                <w:szCs w:val="28"/>
                <w:rtl/>
              </w:rPr>
              <w:t>,</w:t>
            </w:r>
            <w:r w:rsidRPr="00C20718">
              <w:rPr>
                <w:rFonts w:cs="David" w:hint="cs"/>
                <w:sz w:val="28"/>
                <w:szCs w:val="28"/>
                <w:rtl/>
              </w:rPr>
              <w:t xml:space="preserve"> "אברהם יקירי, באתי ה</w:t>
            </w:r>
            <w:r>
              <w:rPr>
                <w:rFonts w:cs="David" w:hint="cs"/>
                <w:sz w:val="28"/>
                <w:szCs w:val="28"/>
                <w:rtl/>
              </w:rPr>
              <w:t>נ</w:t>
            </w:r>
            <w:r w:rsidRPr="00C20718">
              <w:rPr>
                <w:rFonts w:cs="David" w:hint="cs"/>
                <w:sz w:val="28"/>
                <w:szCs w:val="28"/>
                <w:rtl/>
              </w:rPr>
              <w:t>ה כדי להישאר פה כל חיי</w:t>
            </w:r>
            <w:r>
              <w:rPr>
                <w:rFonts w:cs="David" w:hint="cs"/>
                <w:sz w:val="28"/>
                <w:szCs w:val="28"/>
                <w:rtl/>
              </w:rPr>
              <w:t>.</w:t>
            </w:r>
            <w:r w:rsidRPr="00C20718">
              <w:rPr>
                <w:rFonts w:cs="David" w:hint="cs"/>
                <w:sz w:val="28"/>
                <w:szCs w:val="28"/>
                <w:rtl/>
              </w:rPr>
              <w:t xml:space="preserve"> ואם נגזר עלי</w:t>
            </w:r>
            <w:r>
              <w:rPr>
                <w:rFonts w:cs="David" w:hint="cs"/>
                <w:sz w:val="28"/>
                <w:szCs w:val="28"/>
                <w:rtl/>
              </w:rPr>
              <w:t xml:space="preserve"> למות</w:t>
            </w:r>
            <w:r w:rsidRPr="00C20718">
              <w:rPr>
                <w:rFonts w:cs="David" w:hint="cs"/>
                <w:sz w:val="28"/>
                <w:szCs w:val="28"/>
                <w:rtl/>
              </w:rPr>
              <w:t>,</w:t>
            </w:r>
            <w:r>
              <w:rPr>
                <w:rFonts w:cs="David" w:hint="cs"/>
                <w:sz w:val="28"/>
                <w:szCs w:val="28"/>
                <w:rtl/>
              </w:rPr>
              <w:t xml:space="preserve"> </w:t>
            </w:r>
            <w:r w:rsidRPr="00C20718">
              <w:rPr>
                <w:rFonts w:cs="David" w:hint="cs"/>
                <w:sz w:val="28"/>
                <w:szCs w:val="28"/>
                <w:rtl/>
              </w:rPr>
              <w:t>אמות על אדמתי. לעולם לא אחזור לוורשה</w:t>
            </w:r>
            <w:r>
              <w:rPr>
                <w:rFonts w:cs="David" w:hint="cs"/>
                <w:sz w:val="28"/>
                <w:szCs w:val="28"/>
                <w:rtl/>
              </w:rPr>
              <w:t>.</w:t>
            </w:r>
            <w:r w:rsidRPr="00C20718">
              <w:rPr>
                <w:rFonts w:cs="David" w:hint="cs"/>
                <w:sz w:val="28"/>
                <w:szCs w:val="28"/>
                <w:rtl/>
              </w:rPr>
              <w:t>"</w:t>
            </w:r>
          </w:p>
          <w:p w:rsidR="000459AD" w:rsidRDefault="000459AD" w:rsidP="000459AD">
            <w:pPr>
              <w:spacing w:line="360" w:lineRule="auto"/>
              <w:ind w:firstLine="432"/>
              <w:jc w:val="both"/>
              <w:rPr>
                <w:rFonts w:cs="David"/>
                <w:sz w:val="28"/>
                <w:szCs w:val="28"/>
                <w:rtl/>
              </w:rPr>
            </w:pPr>
            <w:r w:rsidRPr="00C20718">
              <w:rPr>
                <w:rFonts w:cs="David" w:hint="cs"/>
                <w:sz w:val="28"/>
                <w:szCs w:val="28"/>
                <w:rtl/>
              </w:rPr>
              <w:t xml:space="preserve">אבא התרגש למשמע דבריה הנחרצים וניגב דמעה שבצבצה מעיניו. </w:t>
            </w:r>
          </w:p>
          <w:p w:rsidR="000459AD" w:rsidRPr="00C20718" w:rsidRDefault="000459AD" w:rsidP="000459AD">
            <w:pPr>
              <w:spacing w:line="360" w:lineRule="auto"/>
              <w:ind w:firstLine="432"/>
              <w:jc w:val="both"/>
              <w:rPr>
                <w:rFonts w:cs="David"/>
                <w:sz w:val="28"/>
                <w:szCs w:val="28"/>
                <w:rtl/>
              </w:rPr>
            </w:pPr>
            <w:r w:rsidRPr="00C20718">
              <w:rPr>
                <w:rFonts w:cs="David" w:hint="cs"/>
                <w:sz w:val="28"/>
                <w:szCs w:val="28"/>
                <w:rtl/>
              </w:rPr>
              <w:t xml:space="preserve">לבי עלץ משמחה. </w:t>
            </w:r>
            <w:r>
              <w:rPr>
                <w:rFonts w:cs="David" w:hint="cs"/>
                <w:sz w:val="28"/>
                <w:szCs w:val="28"/>
                <w:rtl/>
              </w:rPr>
              <w:t>"</w:t>
            </w:r>
            <w:r w:rsidRPr="00C20718">
              <w:rPr>
                <w:rFonts w:cs="David" w:hint="cs"/>
                <w:sz w:val="28"/>
                <w:szCs w:val="28"/>
                <w:rtl/>
              </w:rPr>
              <w:t>שלום לך ורשה</w:t>
            </w:r>
            <w:r>
              <w:rPr>
                <w:rFonts w:cs="David" w:hint="cs"/>
                <w:sz w:val="28"/>
                <w:szCs w:val="28"/>
                <w:rtl/>
              </w:rPr>
              <w:t>,</w:t>
            </w:r>
            <w:r w:rsidRPr="00C20718">
              <w:rPr>
                <w:rFonts w:cs="David" w:hint="cs"/>
                <w:sz w:val="28"/>
                <w:szCs w:val="28"/>
                <w:rtl/>
              </w:rPr>
              <w:t xml:space="preserve"> שלום ולא להתראות...</w:t>
            </w:r>
            <w:r>
              <w:rPr>
                <w:rFonts w:cs="David" w:hint="cs"/>
                <w:sz w:val="28"/>
                <w:szCs w:val="28"/>
                <w:rtl/>
              </w:rPr>
              <w:t>"</w:t>
            </w:r>
            <w:r w:rsidRPr="00C20718">
              <w:rPr>
                <w:rFonts w:cs="David" w:hint="cs"/>
                <w:sz w:val="28"/>
                <w:szCs w:val="28"/>
                <w:rtl/>
              </w:rPr>
              <w:t xml:space="preserve"> פיזמתי לעצמי. </w:t>
            </w:r>
          </w:p>
          <w:p w:rsidR="000459AD" w:rsidRPr="00C20718" w:rsidRDefault="000459AD" w:rsidP="000459AD">
            <w:pPr>
              <w:spacing w:line="360" w:lineRule="auto"/>
              <w:ind w:firstLine="432"/>
              <w:jc w:val="both"/>
              <w:rPr>
                <w:rFonts w:cs="David"/>
                <w:sz w:val="28"/>
                <w:szCs w:val="28"/>
                <w:rtl/>
              </w:rPr>
            </w:pPr>
          </w:p>
          <w:p w:rsidR="000459AD" w:rsidRPr="000459AD" w:rsidRDefault="000459AD" w:rsidP="000459AD">
            <w:pPr>
              <w:spacing w:line="360" w:lineRule="auto"/>
              <w:jc w:val="both"/>
              <w:rPr>
                <w:rFonts w:cs="David"/>
                <w:b/>
                <w:bCs/>
                <w:sz w:val="24"/>
                <w:szCs w:val="24"/>
                <w:rtl/>
              </w:rPr>
            </w:pPr>
            <w:r w:rsidRPr="000459AD">
              <w:rPr>
                <w:rFonts w:cs="David" w:hint="cs"/>
                <w:b/>
                <w:bCs/>
                <w:sz w:val="24"/>
                <w:szCs w:val="24"/>
                <w:rtl/>
              </w:rPr>
              <w:lastRenderedPageBreak/>
              <w:t>תנו שם לסיפור.</w:t>
            </w:r>
          </w:p>
          <w:p w:rsidR="000459AD" w:rsidRPr="000459AD" w:rsidRDefault="000459AD" w:rsidP="000459AD">
            <w:pPr>
              <w:spacing w:line="360" w:lineRule="auto"/>
              <w:jc w:val="both"/>
              <w:rPr>
                <w:rFonts w:cs="David"/>
                <w:b/>
                <w:bCs/>
                <w:sz w:val="24"/>
                <w:szCs w:val="24"/>
                <w:rtl/>
              </w:rPr>
            </w:pPr>
            <w:r w:rsidRPr="000459AD">
              <w:rPr>
                <w:rFonts w:cs="David" w:hint="cs"/>
                <w:b/>
                <w:bCs/>
                <w:sz w:val="24"/>
                <w:szCs w:val="24"/>
                <w:rtl/>
              </w:rPr>
              <w:t xml:space="preserve">כתבו בקצרה מהו הזיכרון שנחרט בליבו של שלמה  הקטן. </w:t>
            </w:r>
          </w:p>
          <w:p w:rsidR="000459AD" w:rsidRPr="000459AD" w:rsidRDefault="000459AD" w:rsidP="00B06B7E">
            <w:pPr>
              <w:spacing w:line="360" w:lineRule="auto"/>
              <w:jc w:val="both"/>
              <w:rPr>
                <w:rFonts w:cs="David"/>
                <w:b/>
                <w:bCs/>
                <w:sz w:val="24"/>
                <w:szCs w:val="24"/>
                <w:rtl/>
              </w:rPr>
            </w:pPr>
            <w:r w:rsidRPr="000459AD">
              <w:rPr>
                <w:rFonts w:cs="David" w:hint="cs"/>
                <w:b/>
                <w:bCs/>
                <w:sz w:val="24"/>
                <w:szCs w:val="24"/>
                <w:rtl/>
              </w:rPr>
              <w:t xml:space="preserve">אלו ערכים ספג שלמה הקטן מאירוע זה . </w:t>
            </w:r>
          </w:p>
          <w:p w:rsidR="001D6E54" w:rsidRPr="000459AD" w:rsidRDefault="001D6E54" w:rsidP="001D6E54">
            <w:pPr>
              <w:spacing w:line="360" w:lineRule="auto"/>
              <w:jc w:val="both"/>
              <w:rPr>
                <w:rFonts w:cs="David"/>
                <w:b/>
                <w:bCs/>
                <w:sz w:val="24"/>
                <w:szCs w:val="24"/>
                <w:rtl/>
              </w:rPr>
            </w:pPr>
            <w:r>
              <w:rPr>
                <w:rFonts w:cs="David" w:hint="cs"/>
                <w:b/>
                <w:bCs/>
                <w:sz w:val="24"/>
                <w:szCs w:val="24"/>
                <w:rtl/>
              </w:rPr>
              <w:t xml:space="preserve">צטטו משפט או שניים שמוכיחים את דבריכם .   </w:t>
            </w:r>
          </w:p>
          <w:p w:rsidR="000459AD" w:rsidRDefault="000459AD" w:rsidP="000459AD">
            <w:pPr>
              <w:rPr>
                <w:rtl/>
              </w:rPr>
            </w:pPr>
          </w:p>
        </w:tc>
      </w:tr>
    </w:tbl>
    <w:p w:rsidR="00AB2052" w:rsidRDefault="00AB2052" w:rsidP="0076153E">
      <w:pPr>
        <w:spacing w:after="0"/>
        <w:rPr>
          <w:rtl/>
        </w:rPr>
      </w:pPr>
    </w:p>
    <w:p w:rsidR="00AB2052" w:rsidRPr="00AB2052" w:rsidRDefault="00AB2052" w:rsidP="0076153E">
      <w:pPr>
        <w:spacing w:after="0"/>
        <w:rPr>
          <w:vanish/>
          <w:rtl/>
          <w:specVanish/>
        </w:rPr>
      </w:pPr>
    </w:p>
    <w:p w:rsidR="00AB2052" w:rsidRDefault="00AB2052" w:rsidP="00AB2052">
      <w:pPr>
        <w:rPr>
          <w:rtl/>
        </w:rPr>
      </w:pPr>
    </w:p>
    <w:tbl>
      <w:tblPr>
        <w:tblStyle w:val="a8"/>
        <w:bidiVisual/>
        <w:tblW w:w="0" w:type="auto"/>
        <w:tblLook w:val="04A0" w:firstRow="1" w:lastRow="0" w:firstColumn="1" w:lastColumn="0" w:noHBand="0" w:noVBand="1"/>
      </w:tblPr>
      <w:tblGrid>
        <w:gridCol w:w="8522"/>
      </w:tblGrid>
      <w:tr w:rsidR="00837B60" w:rsidTr="00837B60">
        <w:tc>
          <w:tcPr>
            <w:tcW w:w="8522" w:type="dxa"/>
          </w:tcPr>
          <w:p w:rsidR="008B6999" w:rsidRDefault="008B6999" w:rsidP="00837B60">
            <w:pPr>
              <w:spacing w:line="360" w:lineRule="auto"/>
              <w:jc w:val="both"/>
              <w:rPr>
                <w:rtl/>
              </w:rPr>
            </w:pPr>
          </w:p>
          <w:p w:rsidR="00837B60" w:rsidRDefault="00837B60" w:rsidP="00837B60">
            <w:pPr>
              <w:spacing w:line="360" w:lineRule="auto"/>
              <w:jc w:val="both"/>
              <w:rPr>
                <w:rFonts w:cs="David"/>
                <w:sz w:val="28"/>
                <w:szCs w:val="28"/>
                <w:rtl/>
              </w:rPr>
            </w:pPr>
            <w:r w:rsidRPr="00837B60">
              <w:rPr>
                <w:rFonts w:hint="cs"/>
                <w:rtl/>
              </w:rPr>
              <w:t>זיכרון ילדות 4</w:t>
            </w:r>
            <w:r>
              <w:rPr>
                <w:rFonts w:cs="David" w:hint="cs"/>
                <w:sz w:val="28"/>
                <w:szCs w:val="28"/>
                <w:rtl/>
              </w:rPr>
              <w:t xml:space="preserve"> _________________</w:t>
            </w:r>
          </w:p>
          <w:p w:rsidR="00837B60" w:rsidRDefault="00837B60" w:rsidP="00837B60">
            <w:pPr>
              <w:spacing w:line="360" w:lineRule="auto"/>
              <w:jc w:val="both"/>
              <w:rPr>
                <w:rFonts w:cs="David"/>
                <w:sz w:val="28"/>
                <w:szCs w:val="28"/>
                <w:rtl/>
              </w:rPr>
            </w:pPr>
            <w:r w:rsidRPr="00C20718">
              <w:rPr>
                <w:rFonts w:cs="David" w:hint="cs"/>
                <w:sz w:val="28"/>
                <w:szCs w:val="28"/>
                <w:rtl/>
              </w:rPr>
              <w:t>"מ</w:t>
            </w:r>
            <w:r>
              <w:rPr>
                <w:rFonts w:cs="David" w:hint="cs"/>
                <w:sz w:val="28"/>
                <w:szCs w:val="28"/>
                <w:rtl/>
              </w:rPr>
              <w:t>אַ</w:t>
            </w:r>
            <w:r w:rsidRPr="00C20718">
              <w:rPr>
                <w:rFonts w:cs="David" w:hint="cs"/>
                <w:sz w:val="28"/>
                <w:szCs w:val="28"/>
                <w:rtl/>
              </w:rPr>
              <w:t>ין  הכסף הזה שבידך</w:t>
            </w:r>
            <w:r>
              <w:rPr>
                <w:rFonts w:cs="David" w:hint="cs"/>
                <w:sz w:val="28"/>
                <w:szCs w:val="28"/>
                <w:rtl/>
              </w:rPr>
              <w:t>,</w:t>
            </w:r>
            <w:r w:rsidRPr="00C20718">
              <w:rPr>
                <w:rFonts w:cs="David" w:hint="cs"/>
                <w:sz w:val="28"/>
                <w:szCs w:val="28"/>
                <w:rtl/>
              </w:rPr>
              <w:t xml:space="preserve"> שלוימל</w:t>
            </w:r>
            <w:r>
              <w:rPr>
                <w:rFonts w:cs="David" w:hint="cs"/>
                <w:sz w:val="28"/>
                <w:szCs w:val="28"/>
                <w:rtl/>
              </w:rPr>
              <w:t>'</w:t>
            </w:r>
            <w:r w:rsidRPr="00C20718">
              <w:rPr>
                <w:rFonts w:cs="David" w:hint="cs"/>
                <w:sz w:val="28"/>
                <w:szCs w:val="28"/>
                <w:rtl/>
              </w:rPr>
              <w:t>ה?" שאל אבא בפליאה כשראה אותי סופר את כל אוצרי</w:t>
            </w:r>
            <w:r>
              <w:rPr>
                <w:rFonts w:cs="David" w:hint="cs"/>
                <w:sz w:val="28"/>
                <w:szCs w:val="28"/>
                <w:rtl/>
              </w:rPr>
              <w:t>,</w:t>
            </w:r>
            <w:r w:rsidRPr="00C20718">
              <w:rPr>
                <w:rFonts w:cs="David" w:hint="cs"/>
                <w:sz w:val="28"/>
                <w:szCs w:val="28"/>
                <w:rtl/>
              </w:rPr>
              <w:t xml:space="preserve"> 37 גרוש.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"הרבי נתן לי גרוש בעבור כל דף גמרא שלמדתי בעל פה</w:t>
            </w:r>
            <w:r>
              <w:rPr>
                <w:rFonts w:cs="David" w:hint="cs"/>
                <w:sz w:val="28"/>
                <w:szCs w:val="28"/>
                <w:rtl/>
              </w:rPr>
              <w:t>,</w:t>
            </w:r>
            <w:r w:rsidRPr="00C20718">
              <w:rPr>
                <w:rFonts w:cs="David" w:hint="cs"/>
                <w:sz w:val="28"/>
                <w:szCs w:val="28"/>
                <w:rtl/>
              </w:rPr>
              <w:t xml:space="preserve">" עניתי.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"חיה</w:t>
            </w:r>
            <w:r>
              <w:rPr>
                <w:rFonts w:cs="David" w:hint="cs"/>
                <w:sz w:val="28"/>
                <w:szCs w:val="28"/>
                <w:rtl/>
              </w:rPr>
              <w:t>-</w:t>
            </w:r>
            <w:r w:rsidRPr="00C20718">
              <w:rPr>
                <w:rFonts w:cs="David" w:hint="cs"/>
                <w:sz w:val="28"/>
                <w:szCs w:val="28"/>
                <w:rtl/>
              </w:rPr>
              <w:t>ציפורה, עזבי הכול ובואי</w:t>
            </w:r>
            <w:r>
              <w:rPr>
                <w:rFonts w:cs="David" w:hint="cs"/>
                <w:sz w:val="28"/>
                <w:szCs w:val="28"/>
                <w:rtl/>
              </w:rPr>
              <w:t>!</w:t>
            </w:r>
            <w:r w:rsidRPr="00C20718">
              <w:rPr>
                <w:rFonts w:cs="David" w:hint="cs"/>
                <w:sz w:val="28"/>
                <w:szCs w:val="28"/>
                <w:rtl/>
              </w:rPr>
              <w:t>" קרא אבא לאמא</w:t>
            </w:r>
            <w:r>
              <w:rPr>
                <w:rFonts w:cs="David" w:hint="cs"/>
                <w:sz w:val="28"/>
                <w:szCs w:val="28"/>
                <w:rtl/>
              </w:rPr>
              <w:t>,</w:t>
            </w:r>
            <w:r w:rsidRPr="00C20718">
              <w:rPr>
                <w:rFonts w:cs="David" w:hint="cs"/>
                <w:sz w:val="28"/>
                <w:szCs w:val="28"/>
                <w:rtl/>
              </w:rPr>
              <w:t xml:space="preserve"> ולי אמר:</w:t>
            </w:r>
            <w:r>
              <w:rPr>
                <w:rFonts w:cs="David" w:hint="cs"/>
                <w:sz w:val="28"/>
                <w:szCs w:val="28"/>
                <w:rtl/>
              </w:rPr>
              <w:t xml:space="preserve"> </w:t>
            </w:r>
            <w:r w:rsidRPr="00C20718">
              <w:rPr>
                <w:rFonts w:cs="David" w:hint="cs"/>
                <w:sz w:val="28"/>
                <w:szCs w:val="28"/>
                <w:rtl/>
              </w:rPr>
              <w:t>"אנא</w:t>
            </w:r>
            <w:r>
              <w:rPr>
                <w:rFonts w:cs="David" w:hint="cs"/>
                <w:sz w:val="28"/>
                <w:szCs w:val="28"/>
                <w:rtl/>
              </w:rPr>
              <w:t>,</w:t>
            </w:r>
            <w:r w:rsidRPr="00C20718">
              <w:rPr>
                <w:rFonts w:cs="David" w:hint="cs"/>
                <w:sz w:val="28"/>
                <w:szCs w:val="28"/>
                <w:rtl/>
              </w:rPr>
              <w:t xml:space="preserve"> השמע באוזנ</w:t>
            </w:r>
            <w:r>
              <w:rPr>
                <w:rFonts w:cs="David" w:hint="cs"/>
                <w:sz w:val="28"/>
                <w:szCs w:val="28"/>
                <w:rtl/>
              </w:rPr>
              <w:t>י</w:t>
            </w:r>
            <w:r w:rsidRPr="00C20718">
              <w:rPr>
                <w:rFonts w:cs="David" w:hint="cs"/>
                <w:sz w:val="28"/>
                <w:szCs w:val="28"/>
                <w:rtl/>
              </w:rPr>
              <w:t>נו את אשר למדת..."</w:t>
            </w:r>
          </w:p>
          <w:p w:rsidR="00837B60" w:rsidRDefault="00837B60" w:rsidP="00837B60">
            <w:pPr>
              <w:spacing w:line="360" w:lineRule="auto"/>
              <w:ind w:firstLine="432"/>
              <w:jc w:val="both"/>
              <w:rPr>
                <w:rFonts w:cs="David"/>
                <w:color w:val="0070C0"/>
                <w:sz w:val="24"/>
                <w:szCs w:val="24"/>
                <w:rtl/>
              </w:rPr>
            </w:pPr>
            <w:r w:rsidRPr="00C20718">
              <w:rPr>
                <w:rFonts w:cs="David" w:hint="cs"/>
                <w:sz w:val="28"/>
                <w:szCs w:val="28"/>
                <w:rtl/>
              </w:rPr>
              <w:t xml:space="preserve"> עמדתי זקוף, עצמתי את עיני כדי להתרכז </w:t>
            </w:r>
            <w:r w:rsidRPr="00914047">
              <w:rPr>
                <w:rFonts w:cs="David" w:hint="cs"/>
                <w:sz w:val="28"/>
                <w:szCs w:val="28"/>
                <w:rtl/>
              </w:rPr>
              <w:t>ואמרתי בניגון את כל דפי הגמרא</w:t>
            </w:r>
            <w:r w:rsidRPr="00C20718">
              <w:rPr>
                <w:rFonts w:cs="David" w:hint="cs"/>
                <w:sz w:val="28"/>
                <w:szCs w:val="28"/>
                <w:rtl/>
              </w:rPr>
              <w:t>:</w:t>
            </w:r>
            <w:r>
              <w:rPr>
                <w:rFonts w:cs="David" w:hint="cs"/>
                <w:sz w:val="28"/>
                <w:szCs w:val="28"/>
                <w:rtl/>
              </w:rPr>
              <w:t xml:space="preserve"> </w:t>
            </w:r>
            <w:r w:rsidRPr="007F5E03">
              <w:rPr>
                <w:rFonts w:cs="David" w:hint="cs"/>
                <w:sz w:val="28"/>
                <w:szCs w:val="28"/>
                <w:rtl/>
              </w:rPr>
              <w:t>"</w:t>
            </w:r>
            <w:r w:rsidRPr="00EE09D8">
              <w:rPr>
                <w:rFonts w:cs="David"/>
                <w:sz w:val="28"/>
                <w:szCs w:val="28"/>
                <w:rtl/>
              </w:rPr>
              <w:t>הכונס צאן לדיר ונעל בפניה כראוי ויצאה והזיקה פטור</w:t>
            </w:r>
            <w:r>
              <w:rPr>
                <w:rFonts w:cs="David" w:hint="cs"/>
                <w:sz w:val="28"/>
                <w:szCs w:val="28"/>
                <w:rtl/>
              </w:rPr>
              <w:t>.</w:t>
            </w:r>
            <w:r w:rsidRPr="00EE09D8">
              <w:rPr>
                <w:rFonts w:cs="David"/>
                <w:sz w:val="28"/>
                <w:szCs w:val="28"/>
                <w:rtl/>
              </w:rPr>
              <w:t xml:space="preserve"> </w:t>
            </w:r>
            <w:r w:rsidRPr="00EE09D8">
              <w:rPr>
                <w:rFonts w:cs="David" w:hint="cs"/>
                <w:sz w:val="28"/>
                <w:szCs w:val="28"/>
                <w:rtl/>
              </w:rPr>
              <w:t xml:space="preserve">לא </w:t>
            </w:r>
            <w:r w:rsidRPr="00EE09D8">
              <w:rPr>
                <w:rFonts w:cs="David"/>
                <w:sz w:val="28"/>
                <w:szCs w:val="28"/>
                <w:rtl/>
              </w:rPr>
              <w:t xml:space="preserve">נעל בפניה כראוי ויצאה </w:t>
            </w:r>
            <w:r w:rsidRPr="00EE09D8">
              <w:rPr>
                <w:rFonts w:cs="David" w:hint="cs"/>
                <w:sz w:val="28"/>
                <w:szCs w:val="28"/>
                <w:rtl/>
              </w:rPr>
              <w:t>ו</w:t>
            </w:r>
            <w:r w:rsidRPr="00EE09D8">
              <w:rPr>
                <w:rFonts w:cs="David"/>
                <w:sz w:val="28"/>
                <w:szCs w:val="28"/>
                <w:rtl/>
              </w:rPr>
              <w:t>הזיקה חייב</w:t>
            </w:r>
            <w:r>
              <w:rPr>
                <w:rFonts w:cs="David" w:hint="cs"/>
                <w:sz w:val="28"/>
                <w:szCs w:val="28"/>
                <w:rtl/>
              </w:rPr>
              <w:t>.</w:t>
            </w:r>
            <w:r w:rsidRPr="00EE09D8">
              <w:rPr>
                <w:rFonts w:cs="David" w:hint="cs"/>
                <w:sz w:val="28"/>
                <w:szCs w:val="28"/>
                <w:rtl/>
              </w:rPr>
              <w:t xml:space="preserve"> </w:t>
            </w:r>
            <w:r w:rsidRPr="00EE09D8">
              <w:rPr>
                <w:rFonts w:cs="David"/>
                <w:sz w:val="28"/>
                <w:szCs w:val="28"/>
                <w:rtl/>
              </w:rPr>
              <w:t>נפרצה בלילה או שפרצוה לסטים ויצאה והזיקה פטור</w:t>
            </w:r>
            <w:r>
              <w:rPr>
                <w:rFonts w:cs="David" w:hint="cs"/>
                <w:sz w:val="28"/>
                <w:szCs w:val="28"/>
                <w:rtl/>
              </w:rPr>
              <w:t>. הוציאוה לסטים- לסטים חייבים.</w:t>
            </w:r>
            <w:r w:rsidRPr="00EE09D8">
              <w:rPr>
                <w:rFonts w:cs="David" w:hint="cs"/>
                <w:sz w:val="28"/>
                <w:szCs w:val="28"/>
                <w:rtl/>
              </w:rPr>
              <w:t>"</w:t>
            </w:r>
            <w:r w:rsidRPr="007F5E03">
              <w:rPr>
                <w:rFonts w:cs="David" w:hint="cs"/>
                <w:sz w:val="28"/>
                <w:szCs w:val="28"/>
                <w:rtl/>
              </w:rPr>
              <w:t xml:space="preserve"> </w:t>
            </w:r>
            <w:r>
              <w:rPr>
                <w:rFonts w:cs="David" w:hint="cs"/>
                <w:sz w:val="28"/>
                <w:szCs w:val="28"/>
                <w:rtl/>
              </w:rPr>
              <w:t xml:space="preserve"> </w:t>
            </w:r>
            <w:r>
              <w:rPr>
                <w:rFonts w:cs="David" w:hint="cs"/>
                <w:color w:val="0070C0"/>
                <w:sz w:val="24"/>
                <w:szCs w:val="24"/>
                <w:rtl/>
              </w:rPr>
              <w:t xml:space="preserve">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כשסיימתי</w:t>
            </w:r>
            <w:r>
              <w:rPr>
                <w:rFonts w:cs="David"/>
                <w:sz w:val="28"/>
                <w:szCs w:val="28"/>
              </w:rPr>
              <w:t xml:space="preserve"> </w:t>
            </w:r>
            <w:r>
              <w:rPr>
                <w:rFonts w:cs="David" w:hint="cs"/>
                <w:sz w:val="28"/>
                <w:szCs w:val="28"/>
                <w:rtl/>
              </w:rPr>
              <w:t xml:space="preserve"> לשנן </w:t>
            </w:r>
            <w:r w:rsidRPr="00C20718">
              <w:rPr>
                <w:rFonts w:cs="David" w:hint="cs"/>
                <w:sz w:val="28"/>
                <w:szCs w:val="28"/>
                <w:rtl/>
              </w:rPr>
              <w:t xml:space="preserve">ולהסביר את אשר אני יודע פקחתי את עיני והבחנתי בדמעות של אושר שזלגו מעיניה של אמי. גם מעיני אבי נשרו דמעות. הוא אימץ אותי אל לבו בחום.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 xml:space="preserve"> הורי שמחו בי על התורה שלמדתי החלטתי להוסיף שמחה על שמחתם וסיפרתי להם את אשר שמעתי מהמלמד</w:t>
            </w:r>
            <w:r>
              <w:rPr>
                <w:rFonts w:cs="David" w:hint="cs"/>
                <w:sz w:val="28"/>
                <w:szCs w:val="28"/>
                <w:rtl/>
              </w:rPr>
              <w:t>:</w:t>
            </w:r>
            <w:r w:rsidRPr="00C20718">
              <w:rPr>
                <w:rFonts w:cs="David" w:hint="cs"/>
                <w:sz w:val="28"/>
                <w:szCs w:val="28"/>
                <w:rtl/>
              </w:rPr>
              <w:t xml:space="preserve"> "התלמיד הכפרי זה עתה הגיע וכבר עולה הוא על כולם</w:t>
            </w:r>
            <w:r>
              <w:rPr>
                <w:rFonts w:cs="David" w:hint="cs"/>
                <w:sz w:val="28"/>
                <w:szCs w:val="28"/>
                <w:rtl/>
              </w:rPr>
              <w:t>.</w:t>
            </w:r>
            <w:r w:rsidRPr="00C20718">
              <w:rPr>
                <w:rFonts w:cs="David" w:hint="cs"/>
                <w:sz w:val="28"/>
                <w:szCs w:val="28"/>
                <w:rtl/>
              </w:rPr>
              <w:t xml:space="preserve">"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 xml:space="preserve">ידעתי כי ה' היה בעזרי ופתח </w:t>
            </w:r>
            <w:r>
              <w:rPr>
                <w:rFonts w:cs="David" w:hint="cs"/>
                <w:sz w:val="28"/>
                <w:szCs w:val="28"/>
                <w:rtl/>
              </w:rPr>
              <w:t>ל</w:t>
            </w:r>
            <w:r w:rsidRPr="00C20718">
              <w:rPr>
                <w:rFonts w:cs="David" w:hint="cs"/>
                <w:sz w:val="28"/>
                <w:szCs w:val="28"/>
                <w:rtl/>
              </w:rPr>
              <w:t>פני את היכלי הלימוד.</w:t>
            </w:r>
          </w:p>
          <w:p w:rsidR="00837B60" w:rsidRDefault="00837B60" w:rsidP="00837B60">
            <w:pPr>
              <w:spacing w:line="360" w:lineRule="auto"/>
              <w:ind w:firstLine="432"/>
              <w:jc w:val="both"/>
              <w:rPr>
                <w:rFonts w:cs="David"/>
                <w:sz w:val="28"/>
                <w:szCs w:val="28"/>
                <w:rtl/>
              </w:rPr>
            </w:pPr>
            <w:r w:rsidRPr="00C20718">
              <w:rPr>
                <w:rFonts w:cs="David" w:hint="cs"/>
                <w:sz w:val="28"/>
                <w:szCs w:val="28"/>
                <w:rtl/>
              </w:rPr>
              <w:t xml:space="preserve"> מראה שמחתם של הורי עודד אותי להתאמץ עוד בלימוד התורה. הייתי משכים קום</w:t>
            </w:r>
            <w:r>
              <w:rPr>
                <w:rFonts w:cs="David" w:hint="cs"/>
                <w:sz w:val="28"/>
                <w:szCs w:val="28"/>
                <w:rtl/>
              </w:rPr>
              <w:t>,</w:t>
            </w:r>
            <w:r w:rsidRPr="00C20718">
              <w:rPr>
                <w:rFonts w:cs="David" w:hint="cs"/>
                <w:sz w:val="28"/>
                <w:szCs w:val="28"/>
                <w:rtl/>
              </w:rPr>
              <w:t xml:space="preserve"> </w:t>
            </w:r>
            <w:r w:rsidRPr="005A190F">
              <w:rPr>
                <w:rFonts w:cs="David" w:hint="cs"/>
                <w:sz w:val="28"/>
                <w:szCs w:val="28"/>
                <w:rtl/>
              </w:rPr>
              <w:t>תוחב</w:t>
            </w:r>
            <w:r>
              <w:rPr>
                <w:rFonts w:cs="David" w:hint="cs"/>
                <w:color w:val="FF0000"/>
                <w:sz w:val="28"/>
                <w:szCs w:val="28"/>
                <w:rtl/>
              </w:rPr>
              <w:t xml:space="preserve"> </w:t>
            </w:r>
            <w:r w:rsidRPr="00C20718">
              <w:rPr>
                <w:rFonts w:cs="David" w:hint="cs"/>
                <w:sz w:val="28"/>
                <w:szCs w:val="28"/>
                <w:rtl/>
              </w:rPr>
              <w:t>לתוך שקית נייר מעט פרוסות לחם מרוחות בחמאה</w:t>
            </w:r>
            <w:r>
              <w:rPr>
                <w:rFonts w:cs="David" w:hint="cs"/>
                <w:sz w:val="28"/>
                <w:szCs w:val="28"/>
                <w:rtl/>
              </w:rPr>
              <w:t xml:space="preserve">. </w:t>
            </w:r>
            <w:r w:rsidRPr="00C20718">
              <w:rPr>
                <w:rFonts w:cs="David" w:hint="cs"/>
                <w:sz w:val="28"/>
                <w:szCs w:val="28"/>
                <w:rtl/>
              </w:rPr>
              <w:t>אמנם בירושלים לא רעבנו ללחם</w:t>
            </w:r>
            <w:r>
              <w:rPr>
                <w:rFonts w:cs="David" w:hint="cs"/>
                <w:sz w:val="28"/>
                <w:szCs w:val="28"/>
                <w:rtl/>
              </w:rPr>
              <w:t>,</w:t>
            </w:r>
            <w:r w:rsidRPr="00C20718">
              <w:rPr>
                <w:rFonts w:cs="David" w:hint="cs"/>
                <w:sz w:val="28"/>
                <w:szCs w:val="28"/>
                <w:rtl/>
              </w:rPr>
              <w:t xml:space="preserve"> אבל גם לשפע פרנסה לא זכינו. אבא ניצל את ידיעותיו במסחר ופתח חנות לבדים</w:t>
            </w:r>
            <w:r>
              <w:rPr>
                <w:rFonts w:cs="David" w:hint="cs"/>
                <w:sz w:val="28"/>
                <w:szCs w:val="28"/>
                <w:rtl/>
              </w:rPr>
              <w:t>,</w:t>
            </w:r>
            <w:r w:rsidRPr="00C20718">
              <w:rPr>
                <w:rFonts w:cs="David" w:hint="cs"/>
                <w:sz w:val="28"/>
                <w:szCs w:val="28"/>
                <w:rtl/>
              </w:rPr>
              <w:t xml:space="preserve"> אך עסקיו לא הצליחו. הוא החליט ללמוד תורה בישיבת תורת חיים בעיר העתיקה</w:t>
            </w:r>
            <w:r>
              <w:rPr>
                <w:rFonts w:cs="David" w:hint="cs"/>
                <w:sz w:val="28"/>
                <w:szCs w:val="28"/>
                <w:rtl/>
              </w:rPr>
              <w:t>,</w:t>
            </w:r>
            <w:r w:rsidRPr="00C20718">
              <w:rPr>
                <w:rFonts w:cs="David" w:hint="cs"/>
                <w:sz w:val="28"/>
                <w:szCs w:val="28"/>
                <w:rtl/>
              </w:rPr>
              <w:t xml:space="preserve"> ובמלגה שהקציבו לו התפרנסנו כולנו. </w:t>
            </w:r>
          </w:p>
          <w:p w:rsidR="00837B60" w:rsidRPr="00C20718" w:rsidRDefault="00837B60" w:rsidP="00837B60">
            <w:pPr>
              <w:spacing w:line="360" w:lineRule="auto"/>
              <w:ind w:firstLine="432"/>
              <w:jc w:val="both"/>
              <w:rPr>
                <w:rFonts w:cs="David"/>
                <w:sz w:val="28"/>
                <w:szCs w:val="28"/>
                <w:rtl/>
              </w:rPr>
            </w:pPr>
            <w:r w:rsidRPr="00C20718">
              <w:rPr>
                <w:rFonts w:cs="David" w:hint="cs"/>
                <w:sz w:val="28"/>
                <w:szCs w:val="28"/>
                <w:rtl/>
              </w:rPr>
              <w:t>לבשתי את בגדי ומיהרתי לתלמוד תורה</w:t>
            </w:r>
            <w:r>
              <w:rPr>
                <w:rFonts w:cs="David" w:hint="cs"/>
                <w:sz w:val="28"/>
                <w:szCs w:val="28"/>
                <w:rtl/>
              </w:rPr>
              <w:t>,</w:t>
            </w:r>
            <w:r w:rsidRPr="00C20718">
              <w:rPr>
                <w:rFonts w:cs="David" w:hint="cs"/>
                <w:sz w:val="28"/>
                <w:szCs w:val="28"/>
                <w:rtl/>
              </w:rPr>
              <w:t xml:space="preserve"> בולע את דברי המלמד בשקיקה. </w:t>
            </w:r>
          </w:p>
          <w:p w:rsidR="00837B60" w:rsidRPr="00C20718" w:rsidRDefault="00837B60" w:rsidP="00837B60">
            <w:pPr>
              <w:spacing w:line="360" w:lineRule="auto"/>
              <w:ind w:firstLine="432"/>
              <w:jc w:val="both"/>
              <w:rPr>
                <w:rFonts w:cs="David"/>
                <w:sz w:val="28"/>
                <w:szCs w:val="28"/>
                <w:rtl/>
              </w:rPr>
            </w:pPr>
          </w:p>
          <w:p w:rsidR="00837B60" w:rsidRPr="000459AD" w:rsidRDefault="00837B60" w:rsidP="00837B60">
            <w:pPr>
              <w:spacing w:line="360" w:lineRule="auto"/>
              <w:jc w:val="both"/>
              <w:rPr>
                <w:rFonts w:cs="David"/>
                <w:b/>
                <w:bCs/>
                <w:sz w:val="24"/>
                <w:szCs w:val="24"/>
                <w:rtl/>
              </w:rPr>
            </w:pPr>
            <w:r w:rsidRPr="000459AD">
              <w:rPr>
                <w:rFonts w:cs="David" w:hint="cs"/>
                <w:b/>
                <w:bCs/>
                <w:sz w:val="24"/>
                <w:szCs w:val="24"/>
                <w:rtl/>
              </w:rPr>
              <w:t>תנו שם לסיפור.</w:t>
            </w:r>
          </w:p>
          <w:p w:rsidR="00837B60" w:rsidRPr="000459AD" w:rsidRDefault="00837B60" w:rsidP="00837B60">
            <w:pPr>
              <w:spacing w:line="360" w:lineRule="auto"/>
              <w:jc w:val="both"/>
              <w:rPr>
                <w:rFonts w:cs="David"/>
                <w:b/>
                <w:bCs/>
                <w:sz w:val="24"/>
                <w:szCs w:val="24"/>
                <w:rtl/>
              </w:rPr>
            </w:pPr>
            <w:r w:rsidRPr="000459AD">
              <w:rPr>
                <w:rFonts w:cs="David" w:hint="cs"/>
                <w:b/>
                <w:bCs/>
                <w:sz w:val="24"/>
                <w:szCs w:val="24"/>
                <w:rtl/>
              </w:rPr>
              <w:t xml:space="preserve">כתבו בקצרה מהו הזיכרון שנחרט בליבו של שלמה  הקטן. </w:t>
            </w:r>
          </w:p>
          <w:p w:rsidR="00837B60" w:rsidRPr="000459AD" w:rsidRDefault="00837B60" w:rsidP="00B06B7E">
            <w:pPr>
              <w:spacing w:line="360" w:lineRule="auto"/>
              <w:jc w:val="both"/>
              <w:rPr>
                <w:rFonts w:cs="David"/>
                <w:b/>
                <w:bCs/>
                <w:sz w:val="24"/>
                <w:szCs w:val="24"/>
                <w:rtl/>
              </w:rPr>
            </w:pPr>
            <w:r w:rsidRPr="000459AD">
              <w:rPr>
                <w:rFonts w:cs="David" w:hint="cs"/>
                <w:b/>
                <w:bCs/>
                <w:sz w:val="24"/>
                <w:szCs w:val="24"/>
                <w:rtl/>
              </w:rPr>
              <w:t xml:space="preserve">אלו ערכים ספג שלמה הקטן מאירוע זה . </w:t>
            </w:r>
          </w:p>
          <w:p w:rsidR="001D6E54" w:rsidRPr="000459AD" w:rsidRDefault="001D6E54" w:rsidP="001D6E54">
            <w:pPr>
              <w:spacing w:line="360" w:lineRule="auto"/>
              <w:jc w:val="both"/>
              <w:rPr>
                <w:rFonts w:cs="David"/>
                <w:b/>
                <w:bCs/>
                <w:sz w:val="24"/>
                <w:szCs w:val="24"/>
                <w:rtl/>
              </w:rPr>
            </w:pPr>
            <w:r>
              <w:rPr>
                <w:rFonts w:cs="David" w:hint="cs"/>
                <w:b/>
                <w:bCs/>
                <w:sz w:val="24"/>
                <w:szCs w:val="24"/>
                <w:rtl/>
              </w:rPr>
              <w:lastRenderedPageBreak/>
              <w:t xml:space="preserve">צטטו משפט או שניים שמוכיחים את דבריכם .   </w:t>
            </w:r>
          </w:p>
          <w:p w:rsidR="00837B60" w:rsidRDefault="00837B60" w:rsidP="00AB2052">
            <w:pPr>
              <w:rPr>
                <w:rtl/>
              </w:rPr>
            </w:pPr>
          </w:p>
        </w:tc>
      </w:tr>
    </w:tbl>
    <w:p w:rsidR="00AB2052" w:rsidRPr="00AB2052" w:rsidRDefault="00AB2052" w:rsidP="00AB2052">
      <w:pPr>
        <w:rPr>
          <w:rtl/>
        </w:rPr>
      </w:pPr>
    </w:p>
    <w:tbl>
      <w:tblPr>
        <w:tblStyle w:val="a8"/>
        <w:bidiVisual/>
        <w:tblW w:w="0" w:type="auto"/>
        <w:tblLook w:val="04A0" w:firstRow="1" w:lastRow="0" w:firstColumn="1" w:lastColumn="0" w:noHBand="0" w:noVBand="1"/>
      </w:tblPr>
      <w:tblGrid>
        <w:gridCol w:w="8522"/>
      </w:tblGrid>
      <w:tr w:rsidR="0013640E" w:rsidTr="0013640E">
        <w:tc>
          <w:tcPr>
            <w:tcW w:w="8522" w:type="dxa"/>
          </w:tcPr>
          <w:p w:rsidR="0013640E" w:rsidRDefault="0013640E" w:rsidP="0013640E">
            <w:pPr>
              <w:spacing w:line="360" w:lineRule="auto"/>
              <w:jc w:val="both"/>
              <w:rPr>
                <w:rtl/>
              </w:rPr>
            </w:pPr>
          </w:p>
          <w:p w:rsidR="0013640E" w:rsidRDefault="0013640E" w:rsidP="0013640E">
            <w:pPr>
              <w:spacing w:line="360" w:lineRule="auto"/>
              <w:jc w:val="both"/>
              <w:rPr>
                <w:rFonts w:cs="David"/>
                <w:sz w:val="28"/>
                <w:szCs w:val="28"/>
                <w:rtl/>
              </w:rPr>
            </w:pPr>
            <w:r w:rsidRPr="00837B60">
              <w:rPr>
                <w:rFonts w:hint="cs"/>
                <w:rtl/>
              </w:rPr>
              <w:t xml:space="preserve">זיכרון ילדות </w:t>
            </w:r>
            <w:r>
              <w:rPr>
                <w:rFonts w:cs="David" w:hint="cs"/>
                <w:sz w:val="28"/>
                <w:szCs w:val="28"/>
                <w:rtl/>
              </w:rPr>
              <w:t>5  _________________</w:t>
            </w:r>
          </w:p>
          <w:p w:rsidR="0013640E" w:rsidRDefault="0013640E" w:rsidP="0013640E">
            <w:pPr>
              <w:spacing w:line="360" w:lineRule="auto"/>
              <w:jc w:val="both"/>
              <w:rPr>
                <w:rFonts w:cs="David"/>
                <w:sz w:val="28"/>
                <w:szCs w:val="28"/>
                <w:rtl/>
              </w:rPr>
            </w:pPr>
          </w:p>
          <w:p w:rsidR="0013640E" w:rsidRPr="00D604E7" w:rsidRDefault="0013640E" w:rsidP="0013640E">
            <w:pPr>
              <w:spacing w:line="360" w:lineRule="auto"/>
              <w:jc w:val="both"/>
              <w:rPr>
                <w:rFonts w:cs="David"/>
                <w:sz w:val="28"/>
                <w:szCs w:val="28"/>
                <w:rtl/>
              </w:rPr>
            </w:pPr>
            <w:r w:rsidRPr="00C20718">
              <w:rPr>
                <w:rFonts w:cs="David" w:hint="cs"/>
                <w:sz w:val="28"/>
                <w:szCs w:val="28"/>
                <w:rtl/>
              </w:rPr>
              <w:t>יום אחד אמר לי אבא</w:t>
            </w:r>
            <w:r>
              <w:rPr>
                <w:rFonts w:cs="David" w:hint="cs"/>
                <w:sz w:val="28"/>
                <w:szCs w:val="28"/>
                <w:rtl/>
              </w:rPr>
              <w:t xml:space="preserve">, </w:t>
            </w:r>
            <w:r w:rsidRPr="00C20718">
              <w:rPr>
                <w:rFonts w:cs="David" w:hint="cs"/>
                <w:sz w:val="28"/>
                <w:szCs w:val="28"/>
                <w:rtl/>
              </w:rPr>
              <w:t>"שלוימל</w:t>
            </w:r>
            <w:r>
              <w:rPr>
                <w:rFonts w:cs="David" w:hint="cs"/>
                <w:sz w:val="28"/>
                <w:szCs w:val="28"/>
                <w:rtl/>
              </w:rPr>
              <w:t>'</w:t>
            </w:r>
            <w:r w:rsidRPr="00C20718">
              <w:rPr>
                <w:rFonts w:cs="David" w:hint="cs"/>
                <w:sz w:val="28"/>
                <w:szCs w:val="28"/>
                <w:rtl/>
              </w:rPr>
              <w:t>ה, נוסעים</w:t>
            </w:r>
            <w:r>
              <w:rPr>
                <w:rFonts w:cs="David" w:hint="cs"/>
                <w:sz w:val="28"/>
                <w:szCs w:val="28"/>
                <w:rtl/>
              </w:rPr>
              <w:t xml:space="preserve"> </w:t>
            </w:r>
            <w:r w:rsidRPr="00D604E7">
              <w:rPr>
                <w:rFonts w:cs="David" w:hint="cs"/>
                <w:sz w:val="28"/>
                <w:szCs w:val="28"/>
                <w:rtl/>
              </w:rPr>
              <w:t xml:space="preserve">לישיבת 'חברון'!"  </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נרגש ונפחד התארגנתי במהירות. סירקתי את שערי וצחצחתי את נעלי. אני רוצה לישיבת חברון, אך האם הם ירצו בי? אולי אני עושה מעצמי צחוק? </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כבר לא הייתי בטוח ביכולותי. ברגליים כושלות עליתי במדרגות הישיבה, שקט ומהורהר. נכנסנו לחדר לא גדול, עמוס ספרים. מעבר לשולחן, העמוס ספרים אף הוא, ישב המנהל הרוחני של הישיבה.</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"במה אפשר לעזור לכבודו?" פנה אל אבי והתעלם לחלוטין מנוכחותי. כנראה חשב שמסיבה כלשהי, נאלץ אבי לקחת אותי עמו. </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אבא הצביע עלי ואמר, "הכר נא את שלמה גוֹרוֹנצ'יק. הילד מבקש ללמוד בישיבה."</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המנהל הסתכל על אבי, ואחר הביט בי ואמר, "נו באמת, כבודו, מדוע באתם להטריחני? וכי מנהל אני גן ילדים? זו ישיבה של גדולים בתורה..."</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כששמעתי את דברי המנהל נפל לבי. הורדתי את ראשי במבוכה ושתקתי. תכף נצא מכאן בבושת פנים ואבא יאמר לי, "די לחלומות! המתן שתגדל."</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להפתעתי אמר אבא בקול בוטח, "בחן את הילד."</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מילים אלו זקפו את ראשי ונסכו בי ביטחון. </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"חחח... אם אתם מתעקשים... בבקשה," צחק המנהל והפנה אותנו אל ראש הישיבה, הרב משה מרדכי אפשטיין.</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חדרו של ראש הישיבה היה מואר ומרווח. חלון </w:t>
            </w:r>
            <w:r w:rsidRPr="00C20718">
              <w:rPr>
                <w:rFonts w:cs="David" w:hint="cs"/>
                <w:sz w:val="28"/>
                <w:szCs w:val="28"/>
                <w:rtl/>
              </w:rPr>
              <w:t xml:space="preserve">לא גדול פנה אל הרחוב הירושלמי </w:t>
            </w:r>
            <w:r>
              <w:rPr>
                <w:rFonts w:cs="David" w:hint="cs"/>
                <w:sz w:val="28"/>
                <w:szCs w:val="28"/>
                <w:rtl/>
              </w:rPr>
              <w:t>וק</w:t>
            </w:r>
            <w:r w:rsidRPr="00C20718">
              <w:rPr>
                <w:rFonts w:cs="David" w:hint="cs"/>
                <w:sz w:val="28"/>
                <w:szCs w:val="28"/>
                <w:rtl/>
              </w:rPr>
              <w:t xml:space="preserve">רני שמש </w:t>
            </w:r>
            <w:r w:rsidRPr="00D604E7">
              <w:rPr>
                <w:rFonts w:cs="David" w:hint="cs"/>
                <w:sz w:val="28"/>
                <w:szCs w:val="28"/>
                <w:rtl/>
              </w:rPr>
              <w:t>נעימות חדרו בעדו.</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"מה למדת?" שאל הרב ופניו טובות.</w:t>
            </w:r>
          </w:p>
          <w:p w:rsidR="0013640E" w:rsidRPr="00D604E7" w:rsidRDefault="0013640E" w:rsidP="0013640E">
            <w:pPr>
              <w:spacing w:line="360" w:lineRule="auto"/>
              <w:ind w:firstLine="432"/>
              <w:jc w:val="both"/>
              <w:rPr>
                <w:rFonts w:cs="David"/>
                <w:sz w:val="28"/>
                <w:szCs w:val="28"/>
                <w:rtl/>
              </w:rPr>
            </w:pPr>
            <w:r w:rsidRPr="00D604E7">
              <w:rPr>
                <w:rFonts w:cs="David" w:hint="cs"/>
                <w:sz w:val="28"/>
                <w:szCs w:val="28"/>
                <w:rtl/>
              </w:rPr>
              <w:t xml:space="preserve"> הרב שאל ואני עניתי. </w:t>
            </w:r>
          </w:p>
          <w:p w:rsidR="0013640E" w:rsidRDefault="0013640E" w:rsidP="0013640E">
            <w:pPr>
              <w:spacing w:line="360" w:lineRule="auto"/>
              <w:ind w:firstLine="432"/>
              <w:jc w:val="both"/>
              <w:rPr>
                <w:rFonts w:cs="David"/>
                <w:sz w:val="28"/>
                <w:szCs w:val="28"/>
                <w:rtl/>
              </w:rPr>
            </w:pPr>
            <w:r w:rsidRPr="00D604E7">
              <w:rPr>
                <w:rFonts w:cs="David" w:hint="cs"/>
                <w:sz w:val="28"/>
                <w:szCs w:val="28"/>
                <w:rtl/>
              </w:rPr>
              <w:t xml:space="preserve">מרגע לרגע האירו פניו, עד שאמר לפתע, "אתה נשאר איתנו כאן בישיבה. תלמיד חשוב  מן המניין." </w:t>
            </w:r>
          </w:p>
          <w:p w:rsidR="0013640E" w:rsidRPr="000459AD" w:rsidRDefault="0013640E" w:rsidP="0013640E">
            <w:pPr>
              <w:spacing w:line="360" w:lineRule="auto"/>
              <w:jc w:val="both"/>
              <w:rPr>
                <w:rFonts w:cs="David"/>
                <w:b/>
                <w:bCs/>
                <w:sz w:val="24"/>
                <w:szCs w:val="24"/>
                <w:rtl/>
              </w:rPr>
            </w:pPr>
            <w:r w:rsidRPr="000459AD">
              <w:rPr>
                <w:rFonts w:cs="David" w:hint="cs"/>
                <w:b/>
                <w:bCs/>
                <w:sz w:val="24"/>
                <w:szCs w:val="24"/>
                <w:rtl/>
              </w:rPr>
              <w:t>תנו שם לסיפור.</w:t>
            </w:r>
          </w:p>
          <w:p w:rsidR="0013640E" w:rsidRPr="000459AD" w:rsidRDefault="0013640E" w:rsidP="0013640E">
            <w:pPr>
              <w:spacing w:line="360" w:lineRule="auto"/>
              <w:jc w:val="both"/>
              <w:rPr>
                <w:rFonts w:cs="David"/>
                <w:b/>
                <w:bCs/>
                <w:sz w:val="24"/>
                <w:szCs w:val="24"/>
                <w:rtl/>
              </w:rPr>
            </w:pPr>
            <w:r w:rsidRPr="000459AD">
              <w:rPr>
                <w:rFonts w:cs="David" w:hint="cs"/>
                <w:b/>
                <w:bCs/>
                <w:sz w:val="24"/>
                <w:szCs w:val="24"/>
                <w:rtl/>
              </w:rPr>
              <w:t xml:space="preserve">כתבו בקצרה מהו הזיכרון שנחרט בליבו של שלמה  הקטן. </w:t>
            </w:r>
          </w:p>
          <w:p w:rsidR="0013640E" w:rsidRPr="000459AD" w:rsidRDefault="0013640E" w:rsidP="0013640E">
            <w:pPr>
              <w:spacing w:line="360" w:lineRule="auto"/>
              <w:jc w:val="both"/>
              <w:rPr>
                <w:rFonts w:cs="David"/>
                <w:b/>
                <w:bCs/>
                <w:sz w:val="24"/>
                <w:szCs w:val="24"/>
                <w:rtl/>
              </w:rPr>
            </w:pPr>
            <w:r w:rsidRPr="000459AD">
              <w:rPr>
                <w:rFonts w:cs="David" w:hint="cs"/>
                <w:b/>
                <w:bCs/>
                <w:sz w:val="24"/>
                <w:szCs w:val="24"/>
                <w:rtl/>
              </w:rPr>
              <w:t xml:space="preserve">אילו ערכים ספג שלמה הקטן מאירוע זה . </w:t>
            </w:r>
          </w:p>
          <w:p w:rsidR="0013640E" w:rsidRPr="00DD3D18" w:rsidRDefault="001D6E54" w:rsidP="00DD3D18">
            <w:pPr>
              <w:spacing w:line="360" w:lineRule="auto"/>
              <w:jc w:val="both"/>
              <w:rPr>
                <w:rFonts w:cs="David"/>
                <w:b/>
                <w:bCs/>
                <w:sz w:val="24"/>
                <w:szCs w:val="24"/>
                <w:rtl/>
              </w:rPr>
            </w:pPr>
            <w:r>
              <w:rPr>
                <w:rFonts w:cs="David" w:hint="cs"/>
                <w:b/>
                <w:bCs/>
                <w:sz w:val="24"/>
                <w:szCs w:val="24"/>
                <w:rtl/>
              </w:rPr>
              <w:t xml:space="preserve">צטטו משפט או שניים שמוכיחים את דבריכם .   </w:t>
            </w:r>
          </w:p>
          <w:p w:rsidR="0013640E" w:rsidRDefault="0013640E" w:rsidP="00AB2052">
            <w:pPr>
              <w:rPr>
                <w:rtl/>
              </w:rPr>
            </w:pPr>
          </w:p>
        </w:tc>
      </w:tr>
    </w:tbl>
    <w:p w:rsidR="00DD3D18" w:rsidRPr="00DD3D18" w:rsidRDefault="00DD3D18" w:rsidP="00DD3D18">
      <w:pPr>
        <w:rPr>
          <w:rtl/>
        </w:rPr>
      </w:pPr>
      <w:bookmarkStart w:id="0" w:name="_GoBack"/>
      <w:bookmarkEnd w:id="0"/>
    </w:p>
    <w:sectPr w:rsidR="00DD3D18" w:rsidRPr="00DD3D18" w:rsidSect="00B63ED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35" w:rsidRDefault="00D65935" w:rsidP="0076153E">
      <w:pPr>
        <w:spacing w:after="0" w:line="240" w:lineRule="auto"/>
      </w:pPr>
      <w:r>
        <w:separator/>
      </w:r>
    </w:p>
  </w:endnote>
  <w:endnote w:type="continuationSeparator" w:id="0">
    <w:p w:rsidR="00D65935" w:rsidRDefault="00D65935" w:rsidP="007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2852688"/>
      <w:docPartObj>
        <w:docPartGallery w:val="Page Numbers (Bottom of Page)"/>
        <w:docPartUnique/>
      </w:docPartObj>
    </w:sdtPr>
    <w:sdtEndPr/>
    <w:sdtContent>
      <w:p w:rsidR="00242AB2" w:rsidRDefault="00D65935">
        <w:pPr>
          <w:pStyle w:val="a6"/>
          <w:jc w:val="center"/>
        </w:pPr>
        <w:r>
          <w:fldChar w:fldCharType="begin"/>
        </w:r>
        <w:r>
          <w:instrText xml:space="preserve"> PAGE   \* MERGEFORMAT </w:instrText>
        </w:r>
        <w:r>
          <w:fldChar w:fldCharType="separate"/>
        </w:r>
        <w:r w:rsidR="00DD3D18" w:rsidRPr="00DD3D18">
          <w:rPr>
            <w:rFonts w:cs="Calibri"/>
            <w:noProof/>
            <w:rtl/>
            <w:lang w:val="he-IL"/>
          </w:rPr>
          <w:t>8</w:t>
        </w:r>
        <w:r>
          <w:rPr>
            <w:rFonts w:cs="Calibri"/>
            <w:noProof/>
            <w:lang w:val="he-IL"/>
          </w:rPr>
          <w:fldChar w:fldCharType="end"/>
        </w:r>
      </w:p>
    </w:sdtContent>
  </w:sdt>
  <w:p w:rsidR="00242AB2" w:rsidRDefault="00242A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35" w:rsidRDefault="00D65935" w:rsidP="0076153E">
      <w:pPr>
        <w:spacing w:after="0" w:line="240" w:lineRule="auto"/>
      </w:pPr>
      <w:r>
        <w:separator/>
      </w:r>
    </w:p>
  </w:footnote>
  <w:footnote w:type="continuationSeparator" w:id="0">
    <w:p w:rsidR="00D65935" w:rsidRDefault="00D65935" w:rsidP="00761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475D7"/>
    <w:multiLevelType w:val="hybridMultilevel"/>
    <w:tmpl w:val="5FBC10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B0A"/>
    <w:multiLevelType w:val="hybridMultilevel"/>
    <w:tmpl w:val="A682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351B6"/>
    <w:multiLevelType w:val="hybridMultilevel"/>
    <w:tmpl w:val="5EB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123E0"/>
    <w:multiLevelType w:val="hybridMultilevel"/>
    <w:tmpl w:val="0EF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81B"/>
    <w:multiLevelType w:val="hybridMultilevel"/>
    <w:tmpl w:val="670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85CFB"/>
    <w:multiLevelType w:val="hybridMultilevel"/>
    <w:tmpl w:val="22B2494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604A4B90"/>
    <w:multiLevelType w:val="hybridMultilevel"/>
    <w:tmpl w:val="113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0FF9"/>
    <w:multiLevelType w:val="hybridMultilevel"/>
    <w:tmpl w:val="63AC3E2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77832A3F"/>
    <w:multiLevelType w:val="hybridMultilevel"/>
    <w:tmpl w:val="A06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B52B4"/>
    <w:multiLevelType w:val="hybridMultilevel"/>
    <w:tmpl w:val="23C83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2"/>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A8"/>
    <w:rsid w:val="00015CB3"/>
    <w:rsid w:val="000256F0"/>
    <w:rsid w:val="000459AD"/>
    <w:rsid w:val="0007083D"/>
    <w:rsid w:val="000A486A"/>
    <w:rsid w:val="000A6C6A"/>
    <w:rsid w:val="000F29F8"/>
    <w:rsid w:val="000F698D"/>
    <w:rsid w:val="00134622"/>
    <w:rsid w:val="0013640E"/>
    <w:rsid w:val="00156AF6"/>
    <w:rsid w:val="00163545"/>
    <w:rsid w:val="001D6E54"/>
    <w:rsid w:val="001E0405"/>
    <w:rsid w:val="00242AB2"/>
    <w:rsid w:val="002B3D36"/>
    <w:rsid w:val="002C3FDC"/>
    <w:rsid w:val="00304258"/>
    <w:rsid w:val="0031438A"/>
    <w:rsid w:val="003207F5"/>
    <w:rsid w:val="00331B3E"/>
    <w:rsid w:val="003626FF"/>
    <w:rsid w:val="003A076B"/>
    <w:rsid w:val="003C16A2"/>
    <w:rsid w:val="004071E4"/>
    <w:rsid w:val="004236EB"/>
    <w:rsid w:val="004E79A5"/>
    <w:rsid w:val="00504D23"/>
    <w:rsid w:val="00543119"/>
    <w:rsid w:val="00621FCC"/>
    <w:rsid w:val="006724BD"/>
    <w:rsid w:val="006A6D3D"/>
    <w:rsid w:val="006D22A8"/>
    <w:rsid w:val="00711BAD"/>
    <w:rsid w:val="007124C0"/>
    <w:rsid w:val="0076153E"/>
    <w:rsid w:val="0078278C"/>
    <w:rsid w:val="0079655C"/>
    <w:rsid w:val="007A0CB6"/>
    <w:rsid w:val="007A7AD7"/>
    <w:rsid w:val="00800CF4"/>
    <w:rsid w:val="00802F34"/>
    <w:rsid w:val="00837B60"/>
    <w:rsid w:val="00843D37"/>
    <w:rsid w:val="00877423"/>
    <w:rsid w:val="008B6999"/>
    <w:rsid w:val="008B7D2E"/>
    <w:rsid w:val="009A1012"/>
    <w:rsid w:val="009C5A6A"/>
    <w:rsid w:val="009C5AFE"/>
    <w:rsid w:val="00A065AB"/>
    <w:rsid w:val="00A13236"/>
    <w:rsid w:val="00A13AAF"/>
    <w:rsid w:val="00A14630"/>
    <w:rsid w:val="00A16E98"/>
    <w:rsid w:val="00A36CFF"/>
    <w:rsid w:val="00A55185"/>
    <w:rsid w:val="00A61AE8"/>
    <w:rsid w:val="00A9132A"/>
    <w:rsid w:val="00AB2052"/>
    <w:rsid w:val="00AB354C"/>
    <w:rsid w:val="00AD05F3"/>
    <w:rsid w:val="00B06B7E"/>
    <w:rsid w:val="00B31537"/>
    <w:rsid w:val="00B4530B"/>
    <w:rsid w:val="00B63ED8"/>
    <w:rsid w:val="00B849AB"/>
    <w:rsid w:val="00BD54BC"/>
    <w:rsid w:val="00BD7CEB"/>
    <w:rsid w:val="00C472FC"/>
    <w:rsid w:val="00CD21A7"/>
    <w:rsid w:val="00D2009E"/>
    <w:rsid w:val="00D30771"/>
    <w:rsid w:val="00D40E5C"/>
    <w:rsid w:val="00D65935"/>
    <w:rsid w:val="00DA53D4"/>
    <w:rsid w:val="00DB5C2F"/>
    <w:rsid w:val="00DD3D18"/>
    <w:rsid w:val="00DE7B87"/>
    <w:rsid w:val="00E13FA0"/>
    <w:rsid w:val="00E301ED"/>
    <w:rsid w:val="00E770ED"/>
    <w:rsid w:val="00E9258D"/>
    <w:rsid w:val="00E929E5"/>
    <w:rsid w:val="00F41D94"/>
    <w:rsid w:val="00F81F67"/>
    <w:rsid w:val="00FB1DEF"/>
    <w:rsid w:val="00FF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27FF9-BBE4-4205-B32E-8C8F1E6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FF"/>
    <w:pPr>
      <w:ind w:left="720"/>
      <w:contextualSpacing/>
    </w:pPr>
  </w:style>
  <w:style w:type="paragraph" w:styleId="a4">
    <w:name w:val="header"/>
    <w:basedOn w:val="a"/>
    <w:link w:val="a5"/>
    <w:uiPriority w:val="99"/>
    <w:semiHidden/>
    <w:unhideWhenUsed/>
    <w:rsid w:val="0076153E"/>
    <w:pPr>
      <w:tabs>
        <w:tab w:val="center" w:pos="4153"/>
        <w:tab w:val="right" w:pos="8306"/>
      </w:tabs>
      <w:spacing w:after="0" w:line="240" w:lineRule="auto"/>
    </w:pPr>
  </w:style>
  <w:style w:type="character" w:customStyle="1" w:styleId="a5">
    <w:name w:val="כותרת עליונה תו"/>
    <w:basedOn w:val="a0"/>
    <w:link w:val="a4"/>
    <w:uiPriority w:val="99"/>
    <w:semiHidden/>
    <w:rsid w:val="0076153E"/>
  </w:style>
  <w:style w:type="paragraph" w:styleId="a6">
    <w:name w:val="footer"/>
    <w:basedOn w:val="a"/>
    <w:link w:val="a7"/>
    <w:uiPriority w:val="99"/>
    <w:unhideWhenUsed/>
    <w:rsid w:val="0076153E"/>
    <w:pPr>
      <w:tabs>
        <w:tab w:val="center" w:pos="4153"/>
        <w:tab w:val="right" w:pos="8306"/>
      </w:tabs>
      <w:spacing w:after="0" w:line="240" w:lineRule="auto"/>
    </w:pPr>
  </w:style>
  <w:style w:type="character" w:customStyle="1" w:styleId="a7">
    <w:name w:val="כותרת תחתונה תו"/>
    <w:basedOn w:val="a0"/>
    <w:link w:val="a6"/>
    <w:uiPriority w:val="99"/>
    <w:rsid w:val="0076153E"/>
  </w:style>
  <w:style w:type="character" w:styleId="Hyperlink">
    <w:name w:val="Hyperlink"/>
    <w:basedOn w:val="a0"/>
    <w:uiPriority w:val="99"/>
    <w:unhideWhenUsed/>
    <w:rsid w:val="00A13236"/>
    <w:rPr>
      <w:color w:val="0000FF"/>
      <w:u w:val="single"/>
    </w:rPr>
  </w:style>
  <w:style w:type="table" w:styleId="a8">
    <w:name w:val="Table Grid"/>
    <w:basedOn w:val="a1"/>
    <w:uiPriority w:val="59"/>
    <w:rsid w:val="0016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518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55185"/>
    <w:rPr>
      <w:rFonts w:ascii="Tahoma" w:hAnsi="Tahoma" w:cs="Tahoma"/>
      <w:sz w:val="16"/>
      <w:szCs w:val="16"/>
    </w:rPr>
  </w:style>
  <w:style w:type="character" w:customStyle="1" w:styleId="apple-converted-space">
    <w:name w:val="apple-converted-space"/>
    <w:basedOn w:val="a0"/>
    <w:rsid w:val="00E3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A9450-9CCC-4114-929A-165B0602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1807</Words>
  <Characters>9040</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3</cp:revision>
  <dcterms:created xsi:type="dcterms:W3CDTF">2016-12-08T08:47:00Z</dcterms:created>
  <dcterms:modified xsi:type="dcterms:W3CDTF">2016-12-08T08:47:00Z</dcterms:modified>
</cp:coreProperties>
</file>